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17EA" w14:textId="77777777" w:rsidR="00771181" w:rsidRDefault="00771181" w:rsidP="0077118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Name__________________________________________________ </w:t>
      </w:r>
      <w:proofErr w:type="spellStart"/>
      <w:r>
        <w:rPr>
          <w:rFonts w:ascii="American Typewriter" w:hAnsi="American Typewriter"/>
        </w:rPr>
        <w:t>Block_______________Date</w:t>
      </w:r>
      <w:proofErr w:type="spellEnd"/>
      <w:r>
        <w:rPr>
          <w:rFonts w:ascii="American Typewriter" w:hAnsi="American Typewriter"/>
        </w:rPr>
        <w:t>_________</w:t>
      </w:r>
    </w:p>
    <w:p w14:paraId="551325DA" w14:textId="77777777" w:rsidR="00771181" w:rsidRDefault="00771181" w:rsidP="00771181">
      <w:pPr>
        <w:jc w:val="center"/>
        <w:rPr>
          <w:rFonts w:ascii="American Typewriter" w:hAnsi="American Typewriter"/>
        </w:rPr>
      </w:pPr>
    </w:p>
    <w:p w14:paraId="5A9FFEBA" w14:textId="77777777" w:rsidR="00C67F4C" w:rsidRDefault="00C67F4C" w:rsidP="00C67F4C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AP </w:t>
      </w:r>
      <w:bookmarkStart w:id="0" w:name="_GoBack"/>
      <w:bookmarkEnd w:id="0"/>
      <w:r>
        <w:rPr>
          <w:rFonts w:ascii="American Typewriter" w:hAnsi="American Typewriter"/>
        </w:rPr>
        <w:t xml:space="preserve">Psychology - Unit 3: Sensation &amp; Perception </w:t>
      </w:r>
    </w:p>
    <w:p w14:paraId="46FBF9F1" w14:textId="77777777" w:rsidR="00B5039D" w:rsidRDefault="00771181" w:rsidP="00771181">
      <w:pPr>
        <w:jc w:val="center"/>
        <w:rPr>
          <w:rFonts w:ascii="American Typewriter" w:hAnsi="American Typewrite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F0CF4" wp14:editId="0330DC83">
            <wp:simplePos x="0" y="0"/>
            <wp:positionH relativeFrom="column">
              <wp:posOffset>-212725</wp:posOffset>
            </wp:positionH>
            <wp:positionV relativeFrom="paragraph">
              <wp:posOffset>334010</wp:posOffset>
            </wp:positionV>
            <wp:extent cx="7338060" cy="3660140"/>
            <wp:effectExtent l="0" t="0" r="2540" b="0"/>
            <wp:wrapTight wrapText="bothSides">
              <wp:wrapPolygon edited="0">
                <wp:start x="0" y="0"/>
                <wp:lineTo x="0" y="21435"/>
                <wp:lineTo x="21533" y="21435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forrest has ey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</w:rPr>
        <w:t xml:space="preserve">Do Now - </w:t>
      </w:r>
      <w:r w:rsidRPr="00771181">
        <w:rPr>
          <w:rFonts w:ascii="American Typewriter" w:hAnsi="American Typewriter"/>
          <w:i/>
        </w:rPr>
        <w:t>The Forrest Has Eyes</w:t>
      </w:r>
      <w:r>
        <w:rPr>
          <w:rFonts w:ascii="American Typewriter" w:hAnsi="American Typewriter"/>
        </w:rPr>
        <w:t xml:space="preserve"> </w:t>
      </w:r>
    </w:p>
    <w:p w14:paraId="4BB05A42" w14:textId="77777777" w:rsidR="00771181" w:rsidRDefault="00771181" w:rsidP="00771181">
      <w:pPr>
        <w:jc w:val="center"/>
        <w:rPr>
          <w:rFonts w:ascii="American Typewriter" w:hAnsi="American Typewriter"/>
        </w:rPr>
      </w:pPr>
    </w:p>
    <w:p w14:paraId="4783694C" w14:textId="77777777" w:rsidR="00C67F4C" w:rsidRDefault="00C67F4C" w:rsidP="00C67F4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Explain how this painting provides an example of…</w:t>
      </w:r>
    </w:p>
    <w:p w14:paraId="176B61DA" w14:textId="77777777" w:rsidR="00C67F4C" w:rsidRDefault="00C67F4C" w:rsidP="00C67F4C">
      <w:pPr>
        <w:rPr>
          <w:rFonts w:ascii="American Typewriter" w:hAnsi="American Typewriter"/>
        </w:rPr>
      </w:pPr>
    </w:p>
    <w:p w14:paraId="0D95A87D" w14:textId="77777777" w:rsidR="00C67F4C" w:rsidRDefault="00C67F4C" w:rsidP="00C67F4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Bottom-Up Processing…</w:t>
      </w:r>
    </w:p>
    <w:p w14:paraId="416D710B" w14:textId="77777777" w:rsidR="00C67F4C" w:rsidRDefault="00C67F4C" w:rsidP="00C67F4C">
      <w:pPr>
        <w:rPr>
          <w:rFonts w:ascii="American Typewriter" w:hAnsi="American Typewriter"/>
        </w:rPr>
      </w:pPr>
    </w:p>
    <w:p w14:paraId="1E967E3A" w14:textId="77777777" w:rsidR="00C67F4C" w:rsidRDefault="00C67F4C" w:rsidP="00C67F4C">
      <w:pPr>
        <w:rPr>
          <w:rFonts w:ascii="American Typewriter" w:hAnsi="American Typewriter"/>
        </w:rPr>
      </w:pPr>
    </w:p>
    <w:p w14:paraId="0E7538A3" w14:textId="77777777" w:rsidR="00C67F4C" w:rsidRDefault="00C67F4C" w:rsidP="00C67F4C">
      <w:pPr>
        <w:rPr>
          <w:rFonts w:ascii="American Typewriter" w:hAnsi="American Typewriter"/>
        </w:rPr>
      </w:pPr>
    </w:p>
    <w:p w14:paraId="420A7638" w14:textId="77777777" w:rsidR="00C67F4C" w:rsidRDefault="00C67F4C" w:rsidP="00C67F4C">
      <w:pPr>
        <w:rPr>
          <w:rFonts w:ascii="American Typewriter" w:hAnsi="American Typewriter"/>
        </w:rPr>
      </w:pPr>
    </w:p>
    <w:p w14:paraId="2666143E" w14:textId="77777777" w:rsidR="00C67F4C" w:rsidRDefault="00C67F4C" w:rsidP="00C67F4C">
      <w:pPr>
        <w:rPr>
          <w:rFonts w:ascii="American Typewriter" w:hAnsi="American Typewriter"/>
        </w:rPr>
      </w:pPr>
    </w:p>
    <w:p w14:paraId="35235675" w14:textId="77777777" w:rsidR="00C67F4C" w:rsidRDefault="00C67F4C" w:rsidP="00C67F4C">
      <w:pPr>
        <w:rPr>
          <w:rFonts w:ascii="American Typewriter" w:hAnsi="American Typewriter"/>
        </w:rPr>
      </w:pPr>
    </w:p>
    <w:p w14:paraId="27B8885E" w14:textId="77777777" w:rsidR="00C67F4C" w:rsidRPr="00C67F4C" w:rsidRDefault="00C67F4C" w:rsidP="00C67F4C">
      <w:pPr>
        <w:rPr>
          <w:rFonts w:ascii="American Typewriter" w:hAnsi="American Typewriter"/>
        </w:rPr>
      </w:pPr>
    </w:p>
    <w:p w14:paraId="6D544B06" w14:textId="77777777" w:rsidR="00C67F4C" w:rsidRPr="00C67F4C" w:rsidRDefault="00C67F4C" w:rsidP="00C67F4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Top-Down Processing …</w:t>
      </w:r>
    </w:p>
    <w:sectPr w:rsidR="00C67F4C" w:rsidRPr="00C67F4C" w:rsidSect="00771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D23F8"/>
    <w:multiLevelType w:val="hybridMultilevel"/>
    <w:tmpl w:val="DAEC1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81"/>
    <w:rsid w:val="001851F1"/>
    <w:rsid w:val="00771181"/>
    <w:rsid w:val="00C67F4C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A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2018-11-14T00:36:00Z</dcterms:created>
  <dcterms:modified xsi:type="dcterms:W3CDTF">2018-11-14T00:41:00Z</dcterms:modified>
</cp:coreProperties>
</file>