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36" w:rsidRPr="005C3A36" w:rsidRDefault="00810786" w:rsidP="005C3A36">
      <w:pPr>
        <w:pStyle w:val="Header"/>
        <w:rPr>
          <w:rFonts w:ascii="Architects Daughter" w:hAnsi="Architects Daughter"/>
          <w:sz w:val="10"/>
          <w:szCs w:val="18"/>
        </w:rPr>
      </w:pPr>
      <w:r w:rsidRPr="005C3A36">
        <w:rPr>
          <w:rFonts w:ascii="Architects Daughter" w:hAnsi="Architects Daughter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8805" cy="1510665"/>
            <wp:effectExtent l="0" t="0" r="0" b="0"/>
            <wp:wrapTight wrapText="bothSides">
              <wp:wrapPolygon edited="0">
                <wp:start x="0" y="0"/>
                <wp:lineTo x="0" y="21246"/>
                <wp:lineTo x="21358" y="21246"/>
                <wp:lineTo x="21358" y="0"/>
                <wp:lineTo x="0" y="0"/>
              </wp:wrapPolygon>
            </wp:wrapTight>
            <wp:docPr id="2" name="Picture 1" descr="http://marinevetforfreedom.files.wordpress.com/2013/08/first-amendment-on-scro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nevetforfreedom.files.wordpress.com/2013/08/first-amendment-on-scrol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CE2" w:rsidRDefault="006E1CE2" w:rsidP="00BC25D1">
      <w:pPr>
        <w:pStyle w:val="Header"/>
        <w:jc w:val="center"/>
        <w:rPr>
          <w:rFonts w:ascii="Architects Daughter" w:hAnsi="Architects Daughter"/>
          <w:b/>
          <w:sz w:val="32"/>
          <w:szCs w:val="18"/>
        </w:rPr>
      </w:pPr>
      <w:r w:rsidRPr="006F447B">
        <w:rPr>
          <w:rFonts w:ascii="Architects Daughter" w:hAnsi="Architects Daughter"/>
          <w:sz w:val="32"/>
          <w:szCs w:val="18"/>
        </w:rPr>
        <w:t>Guided</w:t>
      </w:r>
      <w:r w:rsidRPr="006F447B">
        <w:rPr>
          <w:rFonts w:ascii="Architects Daughter" w:hAnsi="Architects Daughter"/>
          <w:b/>
          <w:sz w:val="32"/>
          <w:szCs w:val="18"/>
        </w:rPr>
        <w:t xml:space="preserve"> Notes: The Bill of Rights</w:t>
      </w:r>
    </w:p>
    <w:p w:rsidR="00BC25D1" w:rsidRPr="006F447B" w:rsidRDefault="00BC25D1" w:rsidP="005C3A36">
      <w:pPr>
        <w:pStyle w:val="Header"/>
        <w:rPr>
          <w:rFonts w:ascii="Architects Daughter" w:hAnsi="Architects Daughter"/>
          <w:b/>
          <w:sz w:val="18"/>
          <w:szCs w:val="18"/>
        </w:rPr>
      </w:pPr>
    </w:p>
    <w:p w:rsidR="00BC25D1" w:rsidRDefault="00BC25D1" w:rsidP="00BC25D1">
      <w:pPr>
        <w:pStyle w:val="Header"/>
        <w:numPr>
          <w:ilvl w:val="0"/>
          <w:numId w:val="6"/>
        </w:numPr>
        <w:rPr>
          <w:rFonts w:ascii="Architects Daughter" w:hAnsi="Architects Daughter"/>
          <w:sz w:val="18"/>
          <w:szCs w:val="18"/>
        </w:rPr>
      </w:pPr>
      <w:r w:rsidRPr="00BC25D1">
        <w:rPr>
          <w:rFonts w:ascii="Architects Daughter" w:hAnsi="Architects Daughter"/>
          <w:sz w:val="18"/>
          <w:szCs w:val="18"/>
        </w:rPr>
        <w:t xml:space="preserve">The </w:t>
      </w:r>
      <w:r>
        <w:rPr>
          <w:rFonts w:ascii="Architects Daughter" w:hAnsi="Architects Daughter"/>
          <w:sz w:val="18"/>
          <w:szCs w:val="18"/>
        </w:rPr>
        <w:t xml:space="preserve">________________________________________ </w:t>
      </w:r>
      <w:r w:rsidRPr="00BC25D1">
        <w:rPr>
          <w:rFonts w:ascii="Architects Daughter" w:hAnsi="Architects Daughter"/>
          <w:sz w:val="18"/>
          <w:szCs w:val="18"/>
        </w:rPr>
        <w:t>was added to the Constitution helped persuade oppone</w:t>
      </w:r>
      <w:r>
        <w:rPr>
          <w:rFonts w:ascii="Architects Daughter" w:hAnsi="Architects Daughter"/>
          <w:sz w:val="18"/>
          <w:szCs w:val="18"/>
        </w:rPr>
        <w:t>nts (Anti-Federalists) to ____________________</w:t>
      </w:r>
      <w:r w:rsidRPr="00BC25D1">
        <w:rPr>
          <w:rFonts w:ascii="Architects Daughter" w:hAnsi="Architects Daughter"/>
          <w:sz w:val="18"/>
          <w:szCs w:val="18"/>
        </w:rPr>
        <w:t xml:space="preserve"> (approve) it</w:t>
      </w:r>
    </w:p>
    <w:p w:rsidR="00BC25D1" w:rsidRPr="00BC25D1" w:rsidRDefault="00BC25D1" w:rsidP="00BC25D1">
      <w:pPr>
        <w:pStyle w:val="Header"/>
        <w:ind w:left="360"/>
        <w:rPr>
          <w:rFonts w:ascii="Architects Daughter" w:hAnsi="Architects Daughter"/>
          <w:sz w:val="18"/>
          <w:szCs w:val="18"/>
        </w:rPr>
      </w:pPr>
    </w:p>
    <w:p w:rsidR="006E1CE2" w:rsidRDefault="00BC25D1" w:rsidP="00BC25D1">
      <w:pPr>
        <w:pStyle w:val="Header"/>
        <w:numPr>
          <w:ilvl w:val="0"/>
          <w:numId w:val="6"/>
        </w:numPr>
        <w:rPr>
          <w:rFonts w:ascii="Architects Daughter" w:hAnsi="Architects Daughter"/>
          <w:sz w:val="18"/>
          <w:szCs w:val="18"/>
        </w:rPr>
      </w:pPr>
      <w:r w:rsidRPr="00BC25D1">
        <w:rPr>
          <w:rFonts w:ascii="Architects Daughter" w:hAnsi="Architects Daughter"/>
          <w:sz w:val="18"/>
          <w:szCs w:val="18"/>
        </w:rPr>
        <w:t>It</w:t>
      </w:r>
      <w:r>
        <w:rPr>
          <w:rFonts w:ascii="Architects Daughter" w:hAnsi="Architects Daughter"/>
          <w:sz w:val="18"/>
          <w:szCs w:val="18"/>
        </w:rPr>
        <w:t xml:space="preserve"> protected the individual ________________</w:t>
      </w:r>
      <w:r w:rsidRPr="00BC25D1">
        <w:rPr>
          <w:rFonts w:ascii="Architects Daughter" w:hAnsi="Architects Daughter"/>
          <w:sz w:val="18"/>
          <w:szCs w:val="18"/>
        </w:rPr>
        <w:t xml:space="preserve"> of citizens (Freedom of religion, right to keep and bear arms, etc.)</w:t>
      </w:r>
    </w:p>
    <w:p w:rsidR="00BC25D1" w:rsidRPr="006F447B" w:rsidRDefault="00BC25D1" w:rsidP="00BC25D1">
      <w:pPr>
        <w:pStyle w:val="Header"/>
        <w:rPr>
          <w:rFonts w:ascii="Architects Daughter" w:hAnsi="Architects Daughter"/>
          <w:sz w:val="18"/>
          <w:szCs w:val="18"/>
        </w:rPr>
      </w:pP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First Amendment</w:t>
      </w:r>
      <w:bookmarkStart w:id="0" w:name="_GoBack"/>
      <w:bookmarkEnd w:id="0"/>
    </w:p>
    <w:p w:rsidR="006E1CE2" w:rsidRPr="006F447B" w:rsidRDefault="006E1CE2" w:rsidP="006E1CE2">
      <w:pPr>
        <w:numPr>
          <w:ilvl w:val="0"/>
          <w:numId w:val="1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The First Amendment protects the 5 basic civil ______________ of citizens</w:t>
      </w:r>
    </w:p>
    <w:p w:rsidR="006E1CE2" w:rsidRPr="006F447B" w:rsidRDefault="006E1CE2" w:rsidP="006E1CE2">
      <w:pPr>
        <w:numPr>
          <w:ilvl w:val="0"/>
          <w:numId w:val="1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 xml:space="preserve">Guarantees freedom of religion, speech, the ________________ assembly, and petition 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Second Amendment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The Second Amendment ensures the right of the people to keep and bear _________________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Its interpretation is at the center of the current gun ________________ debate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Third Amendment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“No soldier shall, in time of peace be quartered in any house, without the consent of the owner, nor in time of war, but in a manner to be prescribed by law.”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This means the military cannot ________________ soldiers in people’s homes unless approved by law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Fourth Amendment</w:t>
      </w:r>
    </w:p>
    <w:p w:rsidR="006E1CE2" w:rsidRPr="006F447B" w:rsidRDefault="006E1CE2" w:rsidP="006E1CE2">
      <w:pPr>
        <w:numPr>
          <w:ilvl w:val="0"/>
          <w:numId w:val="3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The Fourth Amendment limits _____________________ searches and seizures by local, state, and federal law</w:t>
      </w:r>
    </w:p>
    <w:p w:rsidR="006E1CE2" w:rsidRPr="006F447B" w:rsidRDefault="006E1CE2" w:rsidP="006E1CE2">
      <w:pPr>
        <w:numPr>
          <w:ilvl w:val="0"/>
          <w:numId w:val="3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Protects the _________________ of the homes and property of citizens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Fifth Amendment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The Fifth Amendment requires a _________________ jury to initiate federal prosecution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Protects against ________________-_______________________________(right to remain silent)</w:t>
      </w:r>
    </w:p>
    <w:p w:rsidR="00C50A63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You may not be tried twice for the same ___________________ (double jeopardy)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Sixth Amendment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Anyone accused of a crime is entitled to a __________________ and fair trial by ________________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Also guarantees explanation of the charges, access to witnesses, and right to a _________________</w:t>
      </w:r>
    </w:p>
    <w:p w:rsidR="005C3A36" w:rsidRPr="006F447B" w:rsidRDefault="005C3A36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Seventh Amendment</w:t>
      </w:r>
    </w:p>
    <w:p w:rsidR="006E1CE2" w:rsidRPr="006F447B" w:rsidRDefault="006E1CE2" w:rsidP="006E1CE2">
      <w:pPr>
        <w:numPr>
          <w:ilvl w:val="0"/>
          <w:numId w:val="4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The Seventh Amendment guarantees a trial by jury in _______________________ (civil court)</w:t>
      </w:r>
    </w:p>
    <w:p w:rsidR="006E1CE2" w:rsidRPr="006F447B" w:rsidRDefault="006E1CE2" w:rsidP="006E1CE2">
      <w:pPr>
        <w:numPr>
          <w:ilvl w:val="0"/>
          <w:numId w:val="4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Established a judicial process to _____________ for money, property, or personal injury</w:t>
      </w:r>
    </w:p>
    <w:p w:rsidR="006E1CE2" w:rsidRPr="006F447B" w:rsidRDefault="006E1CE2" w:rsidP="006E1CE2">
      <w:pPr>
        <w:numPr>
          <w:ilvl w:val="0"/>
          <w:numId w:val="4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A civil trial differs from a criminal trial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Eighth Amendment</w:t>
      </w:r>
    </w:p>
    <w:p w:rsidR="006E1CE2" w:rsidRPr="006F447B" w:rsidRDefault="006E1CE2" w:rsidP="006E1CE2">
      <w:pPr>
        <w:numPr>
          <w:ilvl w:val="0"/>
          <w:numId w:val="2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Protects the accused from cruel and unusual ___________________ and excessive ________________ or fines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Ninth Amendment</w:t>
      </w:r>
    </w:p>
    <w:p w:rsidR="006E1CE2" w:rsidRPr="006F447B" w:rsidRDefault="006E1CE2" w:rsidP="006E1CE2">
      <w:pPr>
        <w:numPr>
          <w:ilvl w:val="0"/>
          <w:numId w:val="5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Rights not stated in the Constitution and not forbidden by the Constitution belong to the ________________</w:t>
      </w:r>
    </w:p>
    <w:p w:rsidR="006E1CE2" w:rsidRPr="006F447B" w:rsidRDefault="006E1CE2" w:rsidP="006E1CE2">
      <w:pPr>
        <w:numPr>
          <w:ilvl w:val="0"/>
          <w:numId w:val="5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Establishes possible rights that the Constitution’s framers couldn’t anticipate (such as the right to die controversy)</w:t>
      </w:r>
    </w:p>
    <w:p w:rsidR="006E1CE2" w:rsidRPr="006F447B" w:rsidRDefault="006E1CE2" w:rsidP="006E1CE2">
      <w:pPr>
        <w:spacing w:line="360" w:lineRule="auto"/>
        <w:rPr>
          <w:rFonts w:ascii="Architects Daughter" w:hAnsi="Architects Daughter"/>
          <w:b/>
          <w:bCs/>
          <w:sz w:val="18"/>
          <w:szCs w:val="18"/>
          <w:u w:val="single"/>
        </w:rPr>
      </w:pPr>
      <w:r w:rsidRPr="006F447B">
        <w:rPr>
          <w:rFonts w:ascii="Architects Daughter" w:hAnsi="Architects Daughter"/>
          <w:b/>
          <w:bCs/>
          <w:sz w:val="18"/>
          <w:szCs w:val="18"/>
          <w:u w:val="single"/>
        </w:rPr>
        <w:t>Tenth Amendment</w:t>
      </w:r>
    </w:p>
    <w:p w:rsidR="006E1CE2" w:rsidRPr="006F447B" w:rsidRDefault="006E1CE2" w:rsidP="006E1CE2">
      <w:pPr>
        <w:numPr>
          <w:ilvl w:val="0"/>
          <w:numId w:val="4"/>
        </w:numPr>
        <w:spacing w:line="360" w:lineRule="auto"/>
        <w:rPr>
          <w:rFonts w:ascii="Architects Daughter" w:hAnsi="Architects Daughter"/>
          <w:bCs/>
          <w:sz w:val="18"/>
          <w:szCs w:val="18"/>
        </w:rPr>
      </w:pPr>
      <w:r w:rsidRPr="006F447B">
        <w:rPr>
          <w:rFonts w:ascii="Architects Daughter" w:hAnsi="Architects Daughter"/>
          <w:bCs/>
          <w:sz w:val="18"/>
          <w:szCs w:val="18"/>
        </w:rPr>
        <w:t>States that any powers not given to the federal government by the Constitution belong to the _____________________  and __________________</w:t>
      </w:r>
    </w:p>
    <w:p w:rsidR="006E1CE2" w:rsidRPr="00BC25D1" w:rsidRDefault="006E1CE2" w:rsidP="006E1CE2">
      <w:pPr>
        <w:rPr>
          <w:rFonts w:ascii="Indie Flower" w:hAnsi="Indie Flower"/>
          <w:b/>
          <w:bCs/>
          <w:sz w:val="28"/>
          <w:szCs w:val="18"/>
        </w:rPr>
      </w:pPr>
    </w:p>
    <w:p w:rsidR="00BC25D1" w:rsidRDefault="00BC25D1" w:rsidP="00BC25D1">
      <w:pPr>
        <w:jc w:val="center"/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 xml:space="preserve">Bill of Rights </w:t>
      </w:r>
    </w:p>
    <w:p w:rsidR="00BC25D1" w:rsidRPr="00BC25D1" w:rsidRDefault="00BC25D1" w:rsidP="00BC25D1">
      <w:pPr>
        <w:jc w:val="center"/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jc w:val="center"/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In 5 Words or Less</w:t>
      </w:r>
    </w:p>
    <w:p w:rsidR="00BC25D1" w:rsidRDefault="00BC25D1" w:rsidP="00BC25D1">
      <w:pPr>
        <w:jc w:val="center"/>
        <w:rPr>
          <w:rFonts w:ascii="Indie Flower" w:hAnsi="Indie Flower"/>
          <w:sz w:val="28"/>
          <w:szCs w:val="18"/>
        </w:rPr>
      </w:pPr>
    </w:p>
    <w:p w:rsidR="00000000" w:rsidRDefault="00492D3B" w:rsidP="00BC25D1">
      <w:pPr>
        <w:numPr>
          <w:ilvl w:val="0"/>
          <w:numId w:val="8"/>
        </w:numPr>
        <w:jc w:val="center"/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Using your notes, summarize each amend</w:t>
      </w:r>
      <w:r w:rsidRPr="00BC25D1">
        <w:rPr>
          <w:rFonts w:ascii="Indie Flower" w:hAnsi="Indie Flower"/>
          <w:sz w:val="28"/>
          <w:szCs w:val="18"/>
        </w:rPr>
        <w:t xml:space="preserve">ment in 5 words or less. </w:t>
      </w:r>
    </w:p>
    <w:p w:rsidR="00BC25D1" w:rsidRPr="00BC25D1" w:rsidRDefault="00BC25D1" w:rsidP="00BC25D1">
      <w:pPr>
        <w:ind w:left="720"/>
        <w:rPr>
          <w:rFonts w:ascii="Indie Flower" w:hAnsi="Indie Flower"/>
          <w:sz w:val="28"/>
          <w:szCs w:val="18"/>
        </w:rPr>
      </w:pPr>
    </w:p>
    <w:p w:rsidR="00000000" w:rsidRPr="00BC25D1" w:rsidRDefault="00492D3B" w:rsidP="00BC25D1">
      <w:pPr>
        <w:numPr>
          <w:ilvl w:val="0"/>
          <w:numId w:val="8"/>
        </w:numPr>
        <w:jc w:val="center"/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 xml:space="preserve">You may use an acronym for Amendments #1, 5, and 6 because they contain multiple components. </w:t>
      </w:r>
    </w:p>
    <w:p w:rsidR="00BC25D1" w:rsidRPr="00BC25D1" w:rsidRDefault="00BC25D1" w:rsidP="00BC25D1">
      <w:pPr>
        <w:jc w:val="center"/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jc w:val="center"/>
        <w:rPr>
          <w:rFonts w:ascii="Indie Flower" w:hAnsi="Indie Flower"/>
          <w:sz w:val="28"/>
          <w:szCs w:val="18"/>
        </w:rPr>
      </w:pPr>
    </w:p>
    <w:p w:rsidR="00BC25D1" w:rsidRPr="00BC25D1" w:rsidRDefault="00BC25D1" w:rsidP="00BC25D1">
      <w:pPr>
        <w:jc w:val="center"/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 xml:space="preserve"> 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 xml:space="preserve"> </w:t>
      </w:r>
      <w:r w:rsidRPr="00BC25D1">
        <w:rPr>
          <w:rFonts w:ascii="Indie Flower" w:hAnsi="Indie Flower"/>
          <w:sz w:val="28"/>
          <w:szCs w:val="18"/>
        </w:rPr>
        <w:t xml:space="preserve"> 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rPr>
          <w:rFonts w:ascii="Indie Flower" w:hAnsi="Indie Flower"/>
          <w:sz w:val="28"/>
          <w:szCs w:val="18"/>
        </w:rPr>
      </w:pPr>
    </w:p>
    <w:p w:rsidR="00BC25D1" w:rsidRPr="00BC25D1" w:rsidRDefault="00BC25D1" w:rsidP="00BC25D1">
      <w:pPr>
        <w:pStyle w:val="ListParagraph"/>
        <w:numPr>
          <w:ilvl w:val="0"/>
          <w:numId w:val="7"/>
        </w:numPr>
        <w:rPr>
          <w:rFonts w:ascii="Indie Flower" w:hAnsi="Indie Flower"/>
          <w:sz w:val="28"/>
          <w:szCs w:val="18"/>
        </w:rPr>
      </w:pPr>
      <w:r w:rsidRPr="00BC25D1">
        <w:rPr>
          <w:rFonts w:ascii="Indie Flower" w:hAnsi="Indie Flower"/>
          <w:sz w:val="28"/>
          <w:szCs w:val="18"/>
        </w:rPr>
        <w:t>_____________________________________________________________________</w:t>
      </w:r>
    </w:p>
    <w:p w:rsidR="00BC25D1" w:rsidRPr="00BC25D1" w:rsidRDefault="00BC25D1" w:rsidP="00BC25D1">
      <w:pPr>
        <w:ind w:left="360"/>
        <w:rPr>
          <w:rFonts w:ascii="Indie Flower" w:hAnsi="Indie Flower"/>
          <w:sz w:val="18"/>
          <w:szCs w:val="18"/>
        </w:rPr>
      </w:pPr>
    </w:p>
    <w:sectPr w:rsidR="00BC25D1" w:rsidRPr="00BC25D1" w:rsidSect="00C50A63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3B" w:rsidRDefault="00492D3B">
      <w:r>
        <w:separator/>
      </w:r>
    </w:p>
  </w:endnote>
  <w:endnote w:type="continuationSeparator" w:id="0">
    <w:p w:rsidR="00492D3B" w:rsidRDefault="0049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Indie Flowe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3B" w:rsidRDefault="00492D3B">
      <w:r>
        <w:separator/>
      </w:r>
    </w:p>
  </w:footnote>
  <w:footnote w:type="continuationSeparator" w:id="0">
    <w:p w:rsidR="00492D3B" w:rsidRDefault="0049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CE2" w:rsidRPr="005C3A36" w:rsidRDefault="006E1CE2" w:rsidP="005C3A36">
    <w:pPr>
      <w:pStyle w:val="Header"/>
      <w:rPr>
        <w:rFonts w:ascii="Architects Daughter" w:hAnsi="Architects Daughter"/>
        <w:b/>
        <w:sz w:val="18"/>
        <w:szCs w:val="18"/>
      </w:rPr>
    </w:pPr>
    <w:r w:rsidRPr="005C3A36">
      <w:rPr>
        <w:rFonts w:ascii="Architects Daughter" w:hAnsi="Architects Daughter"/>
        <w:b/>
        <w:sz w:val="18"/>
        <w:szCs w:val="18"/>
      </w:rPr>
      <w:t>Name ____________________</w:t>
    </w:r>
    <w:r w:rsidR="00BC25D1">
      <w:rPr>
        <w:rFonts w:ascii="Architects Daughter" w:hAnsi="Architects Daughter"/>
        <w:b/>
        <w:sz w:val="18"/>
        <w:szCs w:val="18"/>
      </w:rPr>
      <w:t>_________________________________________________________________________</w:t>
    </w:r>
    <w:r w:rsidRPr="005C3A36">
      <w:rPr>
        <w:rFonts w:ascii="Architects Daughter" w:hAnsi="Architects Daughter"/>
        <w:b/>
        <w:sz w:val="18"/>
        <w:szCs w:val="18"/>
      </w:rPr>
      <w:t>__</w:t>
    </w:r>
    <w:proofErr w:type="gramStart"/>
    <w:r w:rsidRPr="005C3A36">
      <w:rPr>
        <w:rFonts w:ascii="Architects Daughter" w:hAnsi="Architects Daughter"/>
        <w:b/>
        <w:sz w:val="18"/>
        <w:szCs w:val="18"/>
      </w:rPr>
      <w:t>_  Period</w:t>
    </w:r>
    <w:proofErr w:type="gramEnd"/>
    <w:r w:rsidRPr="005C3A36">
      <w:rPr>
        <w:rFonts w:ascii="Architects Daughter" w:hAnsi="Architects Daughter"/>
        <w:b/>
        <w:sz w:val="18"/>
        <w:szCs w:val="18"/>
      </w:rPr>
      <w:t xml:space="preserve">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D409AC"/>
    <w:lvl w:ilvl="0">
      <w:numFmt w:val="bullet"/>
      <w:lvlText w:val="*"/>
      <w:lvlJc w:val="left"/>
    </w:lvl>
  </w:abstractNum>
  <w:abstractNum w:abstractNumId="1" w15:restartNumberingAfterBreak="0">
    <w:nsid w:val="04B671FD"/>
    <w:multiLevelType w:val="hybridMultilevel"/>
    <w:tmpl w:val="83CA6404"/>
    <w:lvl w:ilvl="0" w:tplc="5A780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2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AD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0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AE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2A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B4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2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63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F12589"/>
    <w:multiLevelType w:val="hybridMultilevel"/>
    <w:tmpl w:val="E51A9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AA6035"/>
    <w:multiLevelType w:val="hybridMultilevel"/>
    <w:tmpl w:val="136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28"/>
        </w:rPr>
      </w:lvl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E2"/>
    <w:rsid w:val="00077955"/>
    <w:rsid w:val="001473B5"/>
    <w:rsid w:val="003F5C43"/>
    <w:rsid w:val="00492D3B"/>
    <w:rsid w:val="00500464"/>
    <w:rsid w:val="005C3A36"/>
    <w:rsid w:val="0063745D"/>
    <w:rsid w:val="006A6824"/>
    <w:rsid w:val="006E1CE2"/>
    <w:rsid w:val="006F447B"/>
    <w:rsid w:val="00810786"/>
    <w:rsid w:val="00BC25D1"/>
    <w:rsid w:val="00C50A63"/>
    <w:rsid w:val="00D30A82"/>
    <w:rsid w:val="00E06B08"/>
    <w:rsid w:val="00E33AC5"/>
    <w:rsid w:val="00E73582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297BD-7C3E-48F2-AFEF-392BB7D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C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C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F4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44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Notes: The Bill of Rights</vt:lpstr>
    </vt:vector>
  </TitlesOfParts>
  <Company>Keefe Technical High School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Guided Notes: The Bill of Rights</dc:title>
  <dc:subject/>
  <dc:creator>rsannicandro</dc:creator>
  <cp:keywords/>
  <dc:description/>
  <cp:lastModifiedBy>Taylor Cummings</cp:lastModifiedBy>
  <cp:revision>3</cp:revision>
  <cp:lastPrinted>2020-01-08T10:55:00Z</cp:lastPrinted>
  <dcterms:created xsi:type="dcterms:W3CDTF">2018-01-25T11:26:00Z</dcterms:created>
  <dcterms:modified xsi:type="dcterms:W3CDTF">2020-01-08T11:24:00Z</dcterms:modified>
</cp:coreProperties>
</file>