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1003A" w14:textId="77777777" w:rsidR="005140A5" w:rsidRPr="00646EBF" w:rsidRDefault="005140A5" w:rsidP="005140A5">
      <w:pPr>
        <w:rPr>
          <w:rFonts w:ascii="Courier New" w:hAnsi="Courier New" w:cs="Courier New"/>
          <w:b/>
        </w:rPr>
      </w:pPr>
      <w:r w:rsidRPr="00646EBF">
        <w:rPr>
          <w:rFonts w:ascii="Courier New" w:hAnsi="Courier New" w:cs="Courier New"/>
          <w:b/>
        </w:rPr>
        <w:t>Name________________________________________Block______Date_______________</w:t>
      </w:r>
    </w:p>
    <w:p w14:paraId="75228D61" w14:textId="77777777" w:rsidR="005140A5" w:rsidRPr="00646EBF" w:rsidRDefault="005140A5" w:rsidP="005140A5">
      <w:pPr>
        <w:rPr>
          <w:rFonts w:ascii="Courier New" w:hAnsi="Courier New" w:cs="Courier New"/>
          <w:b/>
        </w:rPr>
      </w:pPr>
    </w:p>
    <w:p w14:paraId="4996BA0C" w14:textId="77777777" w:rsidR="00B5039D" w:rsidRPr="00646EBF" w:rsidRDefault="005140A5" w:rsidP="005140A5">
      <w:pPr>
        <w:jc w:val="center"/>
        <w:rPr>
          <w:rFonts w:ascii="Courier New" w:hAnsi="Courier New" w:cs="Courier New"/>
          <w:b/>
        </w:rPr>
      </w:pPr>
      <w:r w:rsidRPr="00646EBF">
        <w:rPr>
          <w:rFonts w:ascii="Courier New" w:hAnsi="Courier New" w:cs="Courier New"/>
          <w:b/>
        </w:rPr>
        <w:t>Unit 5 Test – Learning</w:t>
      </w:r>
    </w:p>
    <w:p w14:paraId="366C4948" w14:textId="77777777" w:rsidR="005140A5" w:rsidRPr="00646EBF" w:rsidRDefault="005140A5" w:rsidP="005140A5">
      <w:pPr>
        <w:jc w:val="center"/>
        <w:rPr>
          <w:rFonts w:ascii="Courier New" w:hAnsi="Courier New" w:cs="Courier New"/>
          <w:b/>
        </w:rPr>
      </w:pPr>
      <w:r w:rsidRPr="00646EBF">
        <w:rPr>
          <w:rFonts w:ascii="Courier New" w:hAnsi="Courier New" w:cs="Courier New"/>
          <w:b/>
        </w:rPr>
        <w:t xml:space="preserve">Answer Sheet </w:t>
      </w:r>
    </w:p>
    <w:p w14:paraId="734430B6" w14:textId="77777777" w:rsidR="005140A5" w:rsidRPr="00646EBF" w:rsidRDefault="005140A5" w:rsidP="005140A5">
      <w:pPr>
        <w:jc w:val="center"/>
        <w:rPr>
          <w:rFonts w:ascii="Courier New" w:hAnsi="Courier New" w:cs="Courier New"/>
          <w:b/>
        </w:rPr>
      </w:pPr>
    </w:p>
    <w:p w14:paraId="1A0DA2FE" w14:textId="77777777" w:rsidR="005140A5" w:rsidRPr="00646EBF" w:rsidRDefault="005140A5" w:rsidP="005140A5">
      <w:pPr>
        <w:rPr>
          <w:rFonts w:ascii="Courier New" w:hAnsi="Courier New" w:cs="Courier New"/>
          <w:b/>
        </w:rPr>
      </w:pPr>
      <w:r w:rsidRPr="00646EBF">
        <w:rPr>
          <w:rFonts w:ascii="Courier New" w:hAnsi="Courier New" w:cs="Courier New"/>
          <w:b/>
        </w:rPr>
        <w:t xml:space="preserve">Part I – Vocabulary – Write in the vocabulary term in the spaces below. </w:t>
      </w:r>
    </w:p>
    <w:p w14:paraId="18329AE8" w14:textId="77777777" w:rsidR="005140A5" w:rsidRPr="00646EBF" w:rsidRDefault="005140A5" w:rsidP="005140A5">
      <w:pPr>
        <w:rPr>
          <w:rFonts w:ascii="Courier New" w:hAnsi="Courier New" w:cs="Courier Ne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5140A5" w:rsidRPr="00646EBF" w14:paraId="5B3F606D" w14:textId="77777777" w:rsidTr="005140A5">
        <w:tc>
          <w:tcPr>
            <w:tcW w:w="1075" w:type="dxa"/>
          </w:tcPr>
          <w:p w14:paraId="686D6556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47D570C7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625468A5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  <w:tr w:rsidR="005140A5" w:rsidRPr="00646EBF" w14:paraId="54EFDDDB" w14:textId="77777777" w:rsidTr="005140A5">
        <w:tc>
          <w:tcPr>
            <w:tcW w:w="1075" w:type="dxa"/>
          </w:tcPr>
          <w:p w14:paraId="29631150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589BEA20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7071B313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  <w:tr w:rsidR="005140A5" w:rsidRPr="00646EBF" w14:paraId="50A834F3" w14:textId="77777777" w:rsidTr="005140A5">
        <w:tc>
          <w:tcPr>
            <w:tcW w:w="1075" w:type="dxa"/>
          </w:tcPr>
          <w:p w14:paraId="111F0170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6D86E839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6B87B7EF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  <w:tr w:rsidR="005140A5" w:rsidRPr="00646EBF" w14:paraId="667A63F6" w14:textId="77777777" w:rsidTr="005140A5">
        <w:tc>
          <w:tcPr>
            <w:tcW w:w="1075" w:type="dxa"/>
          </w:tcPr>
          <w:p w14:paraId="6004221F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199DE2EB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59171B2D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  <w:tr w:rsidR="005140A5" w:rsidRPr="00646EBF" w14:paraId="6AC2BE62" w14:textId="77777777" w:rsidTr="005140A5">
        <w:tc>
          <w:tcPr>
            <w:tcW w:w="1075" w:type="dxa"/>
          </w:tcPr>
          <w:p w14:paraId="0059D3AD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111A3844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35ED46D2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  <w:tr w:rsidR="005140A5" w:rsidRPr="00646EBF" w14:paraId="17F7F55D" w14:textId="77777777" w:rsidTr="005140A5">
        <w:tc>
          <w:tcPr>
            <w:tcW w:w="1075" w:type="dxa"/>
          </w:tcPr>
          <w:p w14:paraId="4C0EAEAF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6A505DCB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282B1601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  <w:tr w:rsidR="005140A5" w:rsidRPr="00646EBF" w14:paraId="2B6E7D9C" w14:textId="77777777" w:rsidTr="005140A5">
        <w:tc>
          <w:tcPr>
            <w:tcW w:w="1075" w:type="dxa"/>
          </w:tcPr>
          <w:p w14:paraId="1E8CB1D3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168EB89B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7C4CDAB0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  <w:tr w:rsidR="005140A5" w:rsidRPr="00646EBF" w14:paraId="340BE730" w14:textId="77777777" w:rsidTr="005140A5">
        <w:tc>
          <w:tcPr>
            <w:tcW w:w="1075" w:type="dxa"/>
          </w:tcPr>
          <w:p w14:paraId="48D5A443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470B68F8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1BC6C8A3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  <w:tr w:rsidR="005140A5" w:rsidRPr="00646EBF" w14:paraId="6C08C561" w14:textId="77777777" w:rsidTr="005140A5">
        <w:tc>
          <w:tcPr>
            <w:tcW w:w="1075" w:type="dxa"/>
          </w:tcPr>
          <w:p w14:paraId="47B0EB56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69412658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0368F196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  <w:tr w:rsidR="005140A5" w:rsidRPr="00646EBF" w14:paraId="794A1558" w14:textId="77777777" w:rsidTr="005140A5">
        <w:tc>
          <w:tcPr>
            <w:tcW w:w="1075" w:type="dxa"/>
          </w:tcPr>
          <w:p w14:paraId="27891BCB" w14:textId="77777777" w:rsidR="005140A5" w:rsidRPr="00646EBF" w:rsidRDefault="005140A5" w:rsidP="005140A5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</w:rPr>
            </w:pPr>
          </w:p>
        </w:tc>
        <w:tc>
          <w:tcPr>
            <w:tcW w:w="9715" w:type="dxa"/>
          </w:tcPr>
          <w:p w14:paraId="51FBF078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  <w:p w14:paraId="49450E80" w14:textId="77777777" w:rsidR="005140A5" w:rsidRPr="00646EBF" w:rsidRDefault="005140A5" w:rsidP="005140A5">
            <w:pPr>
              <w:rPr>
                <w:rFonts w:ascii="Courier New" w:hAnsi="Courier New" w:cs="Courier New"/>
                <w:b/>
              </w:rPr>
            </w:pPr>
          </w:p>
        </w:tc>
      </w:tr>
    </w:tbl>
    <w:p w14:paraId="2A21D0CC" w14:textId="77777777" w:rsidR="005140A5" w:rsidRPr="00646EBF" w:rsidRDefault="005140A5" w:rsidP="005140A5">
      <w:pPr>
        <w:rPr>
          <w:rFonts w:ascii="Courier New" w:hAnsi="Courier New" w:cs="Courier New"/>
          <w:b/>
        </w:rPr>
      </w:pPr>
    </w:p>
    <w:p w14:paraId="6E53F773" w14:textId="77777777" w:rsidR="005140A5" w:rsidRPr="00646EBF" w:rsidRDefault="005140A5" w:rsidP="005140A5">
      <w:pPr>
        <w:rPr>
          <w:rFonts w:ascii="Courier New" w:hAnsi="Courier New" w:cs="Courier New"/>
          <w:b/>
        </w:rPr>
      </w:pPr>
      <w:r w:rsidRPr="00646EBF">
        <w:rPr>
          <w:rFonts w:ascii="Courier New" w:hAnsi="Courier New" w:cs="Courier New"/>
          <w:b/>
        </w:rPr>
        <w:t xml:space="preserve">Pt. II – Multiple Choice – indicate </w:t>
      </w:r>
      <w:r w:rsidR="00646EBF" w:rsidRPr="00646EBF">
        <w:rPr>
          <w:rFonts w:ascii="Courier New" w:hAnsi="Courier New" w:cs="Courier New"/>
          <w:b/>
        </w:rPr>
        <w:t xml:space="preserve">the letter of your answer below. </w:t>
      </w:r>
    </w:p>
    <w:p w14:paraId="2648F2B6" w14:textId="77777777" w:rsidR="005140A5" w:rsidRPr="00646EBF" w:rsidRDefault="005140A5" w:rsidP="005140A5">
      <w:pPr>
        <w:rPr>
          <w:rFonts w:ascii="Courier New" w:hAnsi="Courier New" w:cs="Courier Ne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5140A5" w:rsidRPr="00646EBF" w14:paraId="6C5FB872" w14:textId="77777777" w:rsidTr="005140A5">
        <w:trPr>
          <w:trHeight w:val="296"/>
          <w:jc w:val="center"/>
        </w:trPr>
        <w:tc>
          <w:tcPr>
            <w:tcW w:w="2158" w:type="dxa"/>
          </w:tcPr>
          <w:p w14:paraId="5793F460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6212F2EB" w14:textId="77777777" w:rsidR="005140A5" w:rsidRPr="00646EBF" w:rsidRDefault="005140A5" w:rsidP="005140A5">
            <w:pPr>
              <w:pStyle w:val="ListParagraph"/>
              <w:spacing w:line="480" w:lineRule="auto"/>
              <w:ind w:left="0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11. </w:t>
            </w:r>
          </w:p>
        </w:tc>
        <w:tc>
          <w:tcPr>
            <w:tcW w:w="2158" w:type="dxa"/>
          </w:tcPr>
          <w:p w14:paraId="0BFE1EBB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21. </w:t>
            </w:r>
          </w:p>
        </w:tc>
        <w:tc>
          <w:tcPr>
            <w:tcW w:w="2158" w:type="dxa"/>
          </w:tcPr>
          <w:p w14:paraId="2EED9AFD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31. </w:t>
            </w:r>
          </w:p>
        </w:tc>
      </w:tr>
      <w:tr w:rsidR="005140A5" w:rsidRPr="00646EBF" w14:paraId="78F0009B" w14:textId="77777777" w:rsidTr="005140A5">
        <w:trPr>
          <w:jc w:val="center"/>
        </w:trPr>
        <w:tc>
          <w:tcPr>
            <w:tcW w:w="2158" w:type="dxa"/>
          </w:tcPr>
          <w:p w14:paraId="2F33D3C4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724FE4D6" w14:textId="77777777" w:rsidR="005140A5" w:rsidRPr="00646EBF" w:rsidRDefault="005140A5" w:rsidP="005140A5">
            <w:pPr>
              <w:pStyle w:val="ListParagraph"/>
              <w:spacing w:line="480" w:lineRule="auto"/>
              <w:ind w:left="0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12. </w:t>
            </w:r>
          </w:p>
        </w:tc>
        <w:tc>
          <w:tcPr>
            <w:tcW w:w="2158" w:type="dxa"/>
          </w:tcPr>
          <w:p w14:paraId="7E0ACF63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22. </w:t>
            </w:r>
          </w:p>
        </w:tc>
        <w:tc>
          <w:tcPr>
            <w:tcW w:w="2158" w:type="dxa"/>
          </w:tcPr>
          <w:p w14:paraId="7FC30DA9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32. </w:t>
            </w:r>
          </w:p>
        </w:tc>
      </w:tr>
      <w:tr w:rsidR="005140A5" w:rsidRPr="00646EBF" w14:paraId="4FDF10EE" w14:textId="77777777" w:rsidTr="005140A5">
        <w:trPr>
          <w:jc w:val="center"/>
        </w:trPr>
        <w:tc>
          <w:tcPr>
            <w:tcW w:w="2158" w:type="dxa"/>
          </w:tcPr>
          <w:p w14:paraId="2A543006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7AC31770" w14:textId="77777777" w:rsidR="005140A5" w:rsidRPr="00646EBF" w:rsidRDefault="005140A5" w:rsidP="005140A5">
            <w:pPr>
              <w:pStyle w:val="ListParagraph"/>
              <w:spacing w:line="480" w:lineRule="auto"/>
              <w:ind w:left="0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13. </w:t>
            </w:r>
          </w:p>
        </w:tc>
        <w:tc>
          <w:tcPr>
            <w:tcW w:w="2158" w:type="dxa"/>
          </w:tcPr>
          <w:p w14:paraId="29672BE9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23. </w:t>
            </w:r>
          </w:p>
        </w:tc>
        <w:tc>
          <w:tcPr>
            <w:tcW w:w="2158" w:type="dxa"/>
          </w:tcPr>
          <w:p w14:paraId="760C45CF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33. </w:t>
            </w:r>
          </w:p>
        </w:tc>
      </w:tr>
      <w:tr w:rsidR="005140A5" w:rsidRPr="00646EBF" w14:paraId="6C71F0ED" w14:textId="77777777" w:rsidTr="005140A5">
        <w:trPr>
          <w:jc w:val="center"/>
        </w:trPr>
        <w:tc>
          <w:tcPr>
            <w:tcW w:w="2158" w:type="dxa"/>
          </w:tcPr>
          <w:p w14:paraId="3B9968AE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0751BC79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14. </w:t>
            </w:r>
          </w:p>
        </w:tc>
        <w:tc>
          <w:tcPr>
            <w:tcW w:w="2158" w:type="dxa"/>
          </w:tcPr>
          <w:p w14:paraId="65B81897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24. </w:t>
            </w:r>
          </w:p>
        </w:tc>
        <w:tc>
          <w:tcPr>
            <w:tcW w:w="2158" w:type="dxa"/>
          </w:tcPr>
          <w:p w14:paraId="62944041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34. </w:t>
            </w:r>
          </w:p>
        </w:tc>
      </w:tr>
      <w:tr w:rsidR="005140A5" w:rsidRPr="00646EBF" w14:paraId="703B2660" w14:textId="77777777" w:rsidTr="005140A5">
        <w:trPr>
          <w:jc w:val="center"/>
        </w:trPr>
        <w:tc>
          <w:tcPr>
            <w:tcW w:w="2158" w:type="dxa"/>
          </w:tcPr>
          <w:p w14:paraId="6A34A2D7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0057FDEE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15. </w:t>
            </w:r>
          </w:p>
        </w:tc>
        <w:tc>
          <w:tcPr>
            <w:tcW w:w="2158" w:type="dxa"/>
          </w:tcPr>
          <w:p w14:paraId="4AB5558C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25. </w:t>
            </w:r>
          </w:p>
        </w:tc>
        <w:tc>
          <w:tcPr>
            <w:tcW w:w="2158" w:type="dxa"/>
          </w:tcPr>
          <w:p w14:paraId="299FBDA5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35. </w:t>
            </w:r>
          </w:p>
        </w:tc>
      </w:tr>
      <w:tr w:rsidR="005140A5" w:rsidRPr="00646EBF" w14:paraId="50A24569" w14:textId="77777777" w:rsidTr="005140A5">
        <w:trPr>
          <w:jc w:val="center"/>
        </w:trPr>
        <w:tc>
          <w:tcPr>
            <w:tcW w:w="2158" w:type="dxa"/>
          </w:tcPr>
          <w:p w14:paraId="283C1D00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253140AC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>16.</w:t>
            </w:r>
          </w:p>
        </w:tc>
        <w:tc>
          <w:tcPr>
            <w:tcW w:w="2158" w:type="dxa"/>
          </w:tcPr>
          <w:p w14:paraId="6D8ADEBF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26. </w:t>
            </w:r>
          </w:p>
        </w:tc>
        <w:tc>
          <w:tcPr>
            <w:tcW w:w="2158" w:type="dxa"/>
          </w:tcPr>
          <w:p w14:paraId="0390448B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36. </w:t>
            </w:r>
          </w:p>
        </w:tc>
      </w:tr>
      <w:tr w:rsidR="005140A5" w:rsidRPr="00646EBF" w14:paraId="3471AEA1" w14:textId="77777777" w:rsidTr="005140A5">
        <w:trPr>
          <w:jc w:val="center"/>
        </w:trPr>
        <w:tc>
          <w:tcPr>
            <w:tcW w:w="2158" w:type="dxa"/>
          </w:tcPr>
          <w:p w14:paraId="7C4DC0D5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4DEB969A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17. </w:t>
            </w:r>
          </w:p>
        </w:tc>
        <w:tc>
          <w:tcPr>
            <w:tcW w:w="2158" w:type="dxa"/>
          </w:tcPr>
          <w:p w14:paraId="61FD6916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>27.</w:t>
            </w:r>
          </w:p>
        </w:tc>
        <w:tc>
          <w:tcPr>
            <w:tcW w:w="2158" w:type="dxa"/>
          </w:tcPr>
          <w:p w14:paraId="51B55459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37. </w:t>
            </w:r>
          </w:p>
        </w:tc>
      </w:tr>
      <w:tr w:rsidR="005140A5" w:rsidRPr="00646EBF" w14:paraId="1F48BAAA" w14:textId="77777777" w:rsidTr="005140A5">
        <w:trPr>
          <w:jc w:val="center"/>
        </w:trPr>
        <w:tc>
          <w:tcPr>
            <w:tcW w:w="2158" w:type="dxa"/>
          </w:tcPr>
          <w:p w14:paraId="0845173B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5D98E383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18. </w:t>
            </w:r>
          </w:p>
        </w:tc>
        <w:tc>
          <w:tcPr>
            <w:tcW w:w="2158" w:type="dxa"/>
          </w:tcPr>
          <w:p w14:paraId="4D5CF174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28. </w:t>
            </w:r>
          </w:p>
        </w:tc>
        <w:tc>
          <w:tcPr>
            <w:tcW w:w="2158" w:type="dxa"/>
          </w:tcPr>
          <w:p w14:paraId="01A7D951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38. </w:t>
            </w:r>
          </w:p>
        </w:tc>
      </w:tr>
      <w:tr w:rsidR="005140A5" w:rsidRPr="00646EBF" w14:paraId="69B31C9B" w14:textId="77777777" w:rsidTr="005140A5">
        <w:trPr>
          <w:jc w:val="center"/>
        </w:trPr>
        <w:tc>
          <w:tcPr>
            <w:tcW w:w="2158" w:type="dxa"/>
          </w:tcPr>
          <w:p w14:paraId="442DD51D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2D559835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>19.</w:t>
            </w:r>
          </w:p>
        </w:tc>
        <w:tc>
          <w:tcPr>
            <w:tcW w:w="2158" w:type="dxa"/>
          </w:tcPr>
          <w:p w14:paraId="47BD032B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29. </w:t>
            </w:r>
          </w:p>
        </w:tc>
        <w:tc>
          <w:tcPr>
            <w:tcW w:w="2158" w:type="dxa"/>
          </w:tcPr>
          <w:p w14:paraId="392F6143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39. </w:t>
            </w:r>
          </w:p>
        </w:tc>
      </w:tr>
      <w:tr w:rsidR="005140A5" w:rsidRPr="00646EBF" w14:paraId="3F78632B" w14:textId="77777777" w:rsidTr="005140A5">
        <w:trPr>
          <w:jc w:val="center"/>
        </w:trPr>
        <w:tc>
          <w:tcPr>
            <w:tcW w:w="2158" w:type="dxa"/>
          </w:tcPr>
          <w:p w14:paraId="175D5B46" w14:textId="77777777" w:rsidR="005140A5" w:rsidRPr="00646EBF" w:rsidRDefault="005140A5" w:rsidP="005140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58" w:type="dxa"/>
          </w:tcPr>
          <w:p w14:paraId="738354A8" w14:textId="18AE1A39" w:rsidR="005140A5" w:rsidRPr="00646EBF" w:rsidRDefault="00B24764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</w:t>
            </w:r>
            <w:bookmarkStart w:id="0" w:name="_GoBack"/>
            <w:bookmarkEnd w:id="0"/>
            <w:r w:rsidR="005140A5" w:rsidRPr="00646EBF">
              <w:rPr>
                <w:rFonts w:ascii="Courier New" w:hAnsi="Courier New" w:cs="Courier New"/>
                <w:b/>
              </w:rPr>
              <w:t xml:space="preserve">. </w:t>
            </w:r>
          </w:p>
        </w:tc>
        <w:tc>
          <w:tcPr>
            <w:tcW w:w="2158" w:type="dxa"/>
          </w:tcPr>
          <w:p w14:paraId="1053B522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30. </w:t>
            </w:r>
          </w:p>
        </w:tc>
        <w:tc>
          <w:tcPr>
            <w:tcW w:w="2158" w:type="dxa"/>
          </w:tcPr>
          <w:p w14:paraId="765895D1" w14:textId="77777777" w:rsidR="005140A5" w:rsidRPr="00646EBF" w:rsidRDefault="005140A5" w:rsidP="005140A5">
            <w:pPr>
              <w:spacing w:line="480" w:lineRule="auto"/>
              <w:rPr>
                <w:rFonts w:ascii="Courier New" w:hAnsi="Courier New" w:cs="Courier New"/>
                <w:b/>
              </w:rPr>
            </w:pPr>
            <w:r w:rsidRPr="00646EBF">
              <w:rPr>
                <w:rFonts w:ascii="Courier New" w:hAnsi="Courier New" w:cs="Courier New"/>
                <w:b/>
              </w:rPr>
              <w:t xml:space="preserve">40. </w:t>
            </w:r>
          </w:p>
        </w:tc>
      </w:tr>
    </w:tbl>
    <w:p w14:paraId="0881465C" w14:textId="77777777" w:rsidR="005140A5" w:rsidRDefault="005140A5" w:rsidP="005140A5">
      <w:pPr>
        <w:rPr>
          <w:rFonts w:ascii="Courier New" w:hAnsi="Courier New" w:cs="Courier New"/>
          <w:b/>
        </w:rPr>
      </w:pPr>
    </w:p>
    <w:p w14:paraId="6274F3D0" w14:textId="77777777" w:rsidR="00646EBF" w:rsidRPr="00646EBF" w:rsidRDefault="00646EBF" w:rsidP="005140A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Pt. III – FRQ – Complete on the space provided on the test. </w:t>
      </w:r>
    </w:p>
    <w:sectPr w:rsidR="00646EBF" w:rsidRPr="00646EBF" w:rsidSect="00514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66146"/>
    <w:multiLevelType w:val="hybridMultilevel"/>
    <w:tmpl w:val="4B6AB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637D94"/>
    <w:multiLevelType w:val="hybridMultilevel"/>
    <w:tmpl w:val="5322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A5"/>
    <w:rsid w:val="001851F1"/>
    <w:rsid w:val="005140A5"/>
    <w:rsid w:val="00646EBF"/>
    <w:rsid w:val="00B24764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F1F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2</cp:revision>
  <dcterms:created xsi:type="dcterms:W3CDTF">2019-01-16T10:57:00Z</dcterms:created>
  <dcterms:modified xsi:type="dcterms:W3CDTF">2019-01-16T11:10:00Z</dcterms:modified>
</cp:coreProperties>
</file>