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70" w:rsidRDefault="00B0788B" w:rsidP="00B0788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 Psychology – Keefe Tech – T. Cummings </w:t>
      </w:r>
    </w:p>
    <w:p w:rsidR="00B0788B" w:rsidRDefault="00B0788B" w:rsidP="00B0788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1 – Research Methods &amp; Statistics (Scientific Foundations)</w:t>
      </w:r>
    </w:p>
    <w:p w:rsidR="00B0788B" w:rsidRPr="00B0788B" w:rsidRDefault="00B0788B" w:rsidP="00B0788B">
      <w:pPr>
        <w:jc w:val="center"/>
        <w:rPr>
          <w:rFonts w:ascii="Comic Sans MS" w:hAnsi="Comic Sans MS"/>
          <w:b/>
          <w:sz w:val="24"/>
          <w:szCs w:val="24"/>
        </w:rPr>
      </w:pPr>
      <w:r w:rsidRPr="00B0788B">
        <w:rPr>
          <w:rFonts w:ascii="Comic Sans MS" w:hAnsi="Comic Sans MS"/>
          <w:b/>
          <w:sz w:val="24"/>
          <w:szCs w:val="24"/>
        </w:rPr>
        <w:t xml:space="preserve">Do Now – Operational Definitions </w:t>
      </w:r>
    </w:p>
    <w:p w:rsidR="00B0788B" w:rsidRDefault="00B0788B" w:rsidP="00B0788B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‘</w:t>
      </w:r>
      <w:r w:rsidRPr="00B0788B">
        <w:rPr>
          <w:rFonts w:ascii="Comic Sans MS" w:hAnsi="Comic Sans MS"/>
          <w:b/>
          <w:sz w:val="24"/>
          <w:szCs w:val="24"/>
        </w:rPr>
        <w:t>operational definition</w:t>
      </w:r>
      <w:r>
        <w:rPr>
          <w:rFonts w:ascii="Comic Sans MS" w:hAnsi="Comic Sans MS"/>
          <w:sz w:val="24"/>
          <w:szCs w:val="24"/>
        </w:rPr>
        <w:t xml:space="preserve">’ is a precise and measurable description of a concept or task, such as that separate observers could each use it and reach reasonable agreement as to whether that concept or task is in operation. </w:t>
      </w:r>
    </w:p>
    <w:p w:rsidR="00B0788B" w:rsidRDefault="00B0788B" w:rsidP="00B0788B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Develop an operational definition of each of the following, by first </w:t>
      </w:r>
      <w:r w:rsidRPr="00B0788B">
        <w:rPr>
          <w:rFonts w:ascii="Comic Sans MS" w:hAnsi="Comic Sans MS"/>
          <w:i/>
          <w:sz w:val="24"/>
          <w:szCs w:val="24"/>
        </w:rPr>
        <w:t>brainstorming</w:t>
      </w:r>
      <w:r>
        <w:rPr>
          <w:rFonts w:ascii="Comic Sans MS" w:hAnsi="Comic Sans MS"/>
          <w:sz w:val="24"/>
          <w:szCs w:val="24"/>
        </w:rPr>
        <w:t xml:space="preserve"> ideas, then paring that brainstorm list down in order to develop a checklist of measurable </w:t>
      </w:r>
      <w:r w:rsidRPr="00B0788B">
        <w:rPr>
          <w:rFonts w:ascii="Comic Sans MS" w:hAnsi="Comic Sans MS"/>
          <w:i/>
          <w:sz w:val="24"/>
          <w:szCs w:val="24"/>
        </w:rPr>
        <w:t>characteristics</w:t>
      </w:r>
      <w:r>
        <w:rPr>
          <w:rFonts w:ascii="Comic Sans MS" w:hAnsi="Comic Sans MS"/>
          <w:sz w:val="24"/>
          <w:szCs w:val="24"/>
        </w:rPr>
        <w:t xml:space="preserve"> of each concept. </w:t>
      </w:r>
    </w:p>
    <w:p w:rsidR="00B0788B" w:rsidRDefault="00B0788B" w:rsidP="00B0788B">
      <w:pPr>
        <w:ind w:firstLine="36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Assume that at least three observers in a classroom would use this as a “scoring rubric for participation, and that the goal is to achieve very high </w:t>
      </w:r>
      <w:r w:rsidRPr="00B0788B">
        <w:rPr>
          <w:rFonts w:ascii="Comic Sans MS" w:hAnsi="Comic Sans MS"/>
          <w:b/>
          <w:i/>
          <w:sz w:val="24"/>
          <w:szCs w:val="24"/>
        </w:rPr>
        <w:t>inter-rater reliability</w:t>
      </w:r>
      <w:r>
        <w:rPr>
          <w:rFonts w:ascii="Comic Sans MS" w:hAnsi="Comic Sans MS"/>
          <w:i/>
          <w:sz w:val="24"/>
          <w:szCs w:val="24"/>
        </w:rPr>
        <w:t xml:space="preserve">. </w:t>
      </w:r>
    </w:p>
    <w:p w:rsidR="00B0788B" w:rsidRDefault="00B0788B" w:rsidP="00B0788B">
      <w:pPr>
        <w:rPr>
          <w:rFonts w:ascii="Comic Sans MS" w:hAnsi="Comic Sans MS"/>
          <w:i/>
          <w:sz w:val="24"/>
          <w:szCs w:val="24"/>
        </w:rPr>
      </w:pP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 participation </w:t>
      </w: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Effective teaching</w:t>
      </w: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Pretty</w:t>
      </w: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Funny</w:t>
      </w: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</w:t>
      </w: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Extroverted</w:t>
      </w:r>
    </w:p>
    <w:p w:rsidR="00B0788B" w:rsidRPr="00B0788B" w:rsidRDefault="00B0788B" w:rsidP="00B0788B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Poverty </w:t>
      </w:r>
      <w:bookmarkStart w:id="0" w:name="_GoBack"/>
      <w:bookmarkEnd w:id="0"/>
    </w:p>
    <w:sectPr w:rsidR="00B0788B" w:rsidRPr="00B0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74D9"/>
    <w:multiLevelType w:val="hybridMultilevel"/>
    <w:tmpl w:val="E34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8B"/>
    <w:rsid w:val="00690B70"/>
    <w:rsid w:val="00B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D4774-36BC-4420-9425-B884B01D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3227-2E72-44A4-BAA3-8AC26783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2019-09-20T15:14:00Z</dcterms:created>
  <dcterms:modified xsi:type="dcterms:W3CDTF">2019-09-20T15:21:00Z</dcterms:modified>
</cp:coreProperties>
</file>