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A0" w:rsidRDefault="00F138A0" w:rsidP="00F138A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US History I – The Road to Revolution</w:t>
      </w:r>
    </w:p>
    <w:p w:rsidR="00F138A0" w:rsidRPr="00F138A0" w:rsidRDefault="00F138A0" w:rsidP="00F138A0">
      <w:pPr>
        <w:jc w:val="center"/>
        <w:rPr>
          <w:rFonts w:ascii="Comic Sans MS" w:hAnsi="Comic Sans MS"/>
          <w:b/>
          <w:u w:val="single"/>
        </w:rPr>
      </w:pPr>
      <w:hyperlink r:id="rId4" w:history="1">
        <w:r w:rsidRPr="00F138A0">
          <w:rPr>
            <w:rStyle w:val="Hyperlink"/>
            <w:rFonts w:ascii="Comic Sans MS" w:hAnsi="Comic Sans MS"/>
            <w:b/>
          </w:rPr>
          <w:t>Different Propaganda Techniques &amp; Examples of Propaganda</w:t>
        </w:r>
      </w:hyperlink>
    </w:p>
    <w:p w:rsidR="00F138A0" w:rsidRPr="00F138A0" w:rsidRDefault="00F138A0" w:rsidP="00F138A0">
      <w:pPr>
        <w:rPr>
          <w:rFonts w:ascii="Comic Sans MS" w:hAnsi="Comic Sans MS"/>
        </w:rPr>
      </w:pPr>
    </w:p>
    <w:p w:rsidR="00F138A0" w:rsidRDefault="00F138A0" w:rsidP="00F138A0">
      <w:pPr>
        <w:rPr>
          <w:rFonts w:ascii="Comic Sans MS" w:hAnsi="Comic Sans MS"/>
        </w:rPr>
      </w:pPr>
      <w:r w:rsidRPr="00F138A0">
        <w:rPr>
          <w:rFonts w:ascii="Comic Sans MS" w:hAnsi="Comic Sans MS"/>
        </w:rPr>
        <w:t>1.     Bandwagon Propaganda</w:t>
      </w:r>
    </w:p>
    <w:p w:rsidR="00F138A0" w:rsidRPr="00F138A0" w:rsidRDefault="00F138A0" w:rsidP="00F138A0">
      <w:pPr>
        <w:rPr>
          <w:rFonts w:ascii="Comic Sans MS" w:hAnsi="Comic Sans MS"/>
        </w:rPr>
      </w:pPr>
    </w:p>
    <w:p w:rsidR="00F138A0" w:rsidRDefault="00F138A0" w:rsidP="00F138A0">
      <w:pPr>
        <w:rPr>
          <w:rFonts w:ascii="Comic Sans MS" w:hAnsi="Comic Sans MS"/>
        </w:rPr>
      </w:pPr>
      <w:r w:rsidRPr="00F138A0">
        <w:rPr>
          <w:rFonts w:ascii="Comic Sans MS" w:hAnsi="Comic Sans MS"/>
        </w:rPr>
        <w:t>2.     Card Stacking Propaganda</w:t>
      </w:r>
    </w:p>
    <w:p w:rsidR="00F138A0" w:rsidRPr="00F138A0" w:rsidRDefault="00F138A0" w:rsidP="00F138A0">
      <w:pPr>
        <w:rPr>
          <w:rFonts w:ascii="Comic Sans MS" w:hAnsi="Comic Sans MS"/>
        </w:rPr>
      </w:pPr>
    </w:p>
    <w:p w:rsidR="00F138A0" w:rsidRDefault="00F138A0" w:rsidP="00F138A0">
      <w:pPr>
        <w:rPr>
          <w:rFonts w:ascii="Comic Sans MS" w:hAnsi="Comic Sans MS"/>
        </w:rPr>
      </w:pPr>
      <w:r w:rsidRPr="00F138A0">
        <w:rPr>
          <w:rFonts w:ascii="Comic Sans MS" w:hAnsi="Comic Sans MS"/>
        </w:rPr>
        <w:t>3.     Plain Folks Propaganda</w:t>
      </w:r>
    </w:p>
    <w:p w:rsidR="00F138A0" w:rsidRPr="00F138A0" w:rsidRDefault="00F138A0" w:rsidP="00F138A0">
      <w:pPr>
        <w:rPr>
          <w:rFonts w:ascii="Comic Sans MS" w:hAnsi="Comic Sans MS"/>
        </w:rPr>
      </w:pPr>
    </w:p>
    <w:p w:rsidR="00F138A0" w:rsidRDefault="00F138A0" w:rsidP="00F138A0">
      <w:pPr>
        <w:rPr>
          <w:rFonts w:ascii="Comic Sans MS" w:hAnsi="Comic Sans MS"/>
        </w:rPr>
      </w:pPr>
      <w:r w:rsidRPr="00F138A0">
        <w:rPr>
          <w:rFonts w:ascii="Comic Sans MS" w:hAnsi="Comic Sans MS"/>
        </w:rPr>
        <w:t>4.     Testimonial Propaganda</w:t>
      </w:r>
      <w:r>
        <w:rPr>
          <w:rFonts w:ascii="Comic Sans MS" w:hAnsi="Comic Sans MS"/>
        </w:rPr>
        <w:t xml:space="preserve"> (Endorsement) </w:t>
      </w:r>
      <w:bookmarkStart w:id="0" w:name="_GoBack"/>
      <w:bookmarkEnd w:id="0"/>
    </w:p>
    <w:p w:rsidR="00F138A0" w:rsidRPr="00F138A0" w:rsidRDefault="00F138A0" w:rsidP="00F138A0">
      <w:pPr>
        <w:rPr>
          <w:rFonts w:ascii="Comic Sans MS" w:hAnsi="Comic Sans MS"/>
        </w:rPr>
      </w:pPr>
    </w:p>
    <w:p w:rsidR="00F138A0" w:rsidRDefault="00F138A0" w:rsidP="00F138A0">
      <w:pPr>
        <w:rPr>
          <w:rFonts w:ascii="Comic Sans MS" w:hAnsi="Comic Sans MS"/>
        </w:rPr>
      </w:pPr>
      <w:r w:rsidRPr="00F138A0">
        <w:rPr>
          <w:rFonts w:ascii="Comic Sans MS" w:hAnsi="Comic Sans MS"/>
        </w:rPr>
        <w:t>5.     Glittering Generalities Propaganda</w:t>
      </w:r>
    </w:p>
    <w:p w:rsidR="00F138A0" w:rsidRPr="00F138A0" w:rsidRDefault="00F138A0" w:rsidP="00F138A0">
      <w:pPr>
        <w:rPr>
          <w:rFonts w:ascii="Comic Sans MS" w:hAnsi="Comic Sans MS"/>
        </w:rPr>
      </w:pPr>
    </w:p>
    <w:p w:rsidR="00F138A0" w:rsidRDefault="00F138A0" w:rsidP="00F138A0">
      <w:pPr>
        <w:rPr>
          <w:rFonts w:ascii="Comic Sans MS" w:hAnsi="Comic Sans MS"/>
        </w:rPr>
      </w:pPr>
      <w:r w:rsidRPr="00F138A0">
        <w:rPr>
          <w:rFonts w:ascii="Comic Sans MS" w:hAnsi="Comic Sans MS"/>
        </w:rPr>
        <w:t>6.     Name Calling Propaganda</w:t>
      </w:r>
    </w:p>
    <w:p w:rsidR="00F138A0" w:rsidRPr="00F138A0" w:rsidRDefault="00F138A0" w:rsidP="00F138A0">
      <w:pPr>
        <w:rPr>
          <w:rFonts w:ascii="Comic Sans MS" w:hAnsi="Comic Sans MS"/>
        </w:rPr>
      </w:pPr>
    </w:p>
    <w:p w:rsidR="00CD24A1" w:rsidRPr="00F138A0" w:rsidRDefault="00F138A0" w:rsidP="00F138A0">
      <w:pPr>
        <w:rPr>
          <w:rFonts w:ascii="Comic Sans MS" w:hAnsi="Comic Sans MS"/>
        </w:rPr>
      </w:pPr>
      <w:r w:rsidRPr="00F138A0">
        <w:rPr>
          <w:rFonts w:ascii="Comic Sans MS" w:hAnsi="Comic Sans MS"/>
        </w:rPr>
        <w:t>7.     Transfer Propaganda</w:t>
      </w:r>
    </w:p>
    <w:sectPr w:rsidR="00CD24A1" w:rsidRPr="00F13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A0"/>
    <w:rsid w:val="00CD24A1"/>
    <w:rsid w:val="00F1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047D5-67D3-415E-A8E6-033562DC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8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38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vergize.com/advertising/examples-of-propagan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>Keefe Tech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1</cp:revision>
  <cp:lastPrinted>2019-09-23T10:35:00Z</cp:lastPrinted>
  <dcterms:created xsi:type="dcterms:W3CDTF">2019-09-23T10:32:00Z</dcterms:created>
  <dcterms:modified xsi:type="dcterms:W3CDTF">2019-09-23T10:37:00Z</dcterms:modified>
</cp:coreProperties>
</file>