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D7" w:rsidRPr="00BE5CF1" w:rsidRDefault="00A6489B" w:rsidP="00AD5DD7">
      <w:pPr>
        <w:spacing w:line="240" w:lineRule="auto"/>
        <w:rPr>
          <w:rFonts w:ascii="Architects Daughter" w:hAnsi="Architects Daughter"/>
          <w:b/>
          <w:sz w:val="24"/>
          <w:szCs w:val="32"/>
        </w:rPr>
      </w:pPr>
      <w:r>
        <w:rPr>
          <w:rFonts w:ascii="Architects Daughter" w:hAnsi="Architects Daughter"/>
          <w:b/>
          <w:sz w:val="24"/>
          <w:szCs w:val="32"/>
        </w:rPr>
        <w:t xml:space="preserve"> </w:t>
      </w:r>
      <w:r w:rsidR="008C47EE">
        <w:rPr>
          <w:rFonts w:ascii="Architects Daughter" w:hAnsi="Architects Daughter"/>
          <w:b/>
          <w:sz w:val="24"/>
          <w:szCs w:val="32"/>
        </w:rPr>
        <w:t xml:space="preserve"> </w:t>
      </w:r>
      <w:bookmarkStart w:id="0" w:name="_GoBack"/>
      <w:bookmarkEnd w:id="0"/>
      <w:r w:rsidR="00AD5DD7" w:rsidRPr="00BE5CF1">
        <w:rPr>
          <w:rFonts w:ascii="Architects Daughter" w:hAnsi="Architects Daughter"/>
          <w:b/>
          <w:sz w:val="24"/>
          <w:szCs w:val="32"/>
        </w:rPr>
        <w:t xml:space="preserve">Review Sheet for Assessment: 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b/>
          <w:sz w:val="24"/>
          <w:szCs w:val="32"/>
        </w:rPr>
      </w:pPr>
      <w:r w:rsidRPr="00BE5CF1">
        <w:rPr>
          <w:rFonts w:ascii="Architects Daughter" w:hAnsi="Architects Daughter"/>
          <w:b/>
          <w:sz w:val="24"/>
          <w:szCs w:val="32"/>
        </w:rPr>
        <w:t xml:space="preserve">The </w:t>
      </w:r>
      <w:r w:rsidR="00BC4AA6" w:rsidRPr="00BE5CF1">
        <w:rPr>
          <w:rFonts w:ascii="Architects Daughter" w:hAnsi="Architects Daughter"/>
          <w:b/>
          <w:sz w:val="24"/>
          <w:szCs w:val="32"/>
        </w:rPr>
        <w:t xml:space="preserve">Confederation </w:t>
      </w:r>
      <w:r w:rsidRPr="00BE5CF1">
        <w:rPr>
          <w:rFonts w:ascii="Architects Daughter" w:hAnsi="Architects Daughter"/>
          <w:b/>
          <w:sz w:val="24"/>
          <w:szCs w:val="32"/>
        </w:rPr>
        <w:t>and the</w:t>
      </w:r>
      <w:r w:rsidR="00BC4AA6" w:rsidRPr="00BE5CF1">
        <w:rPr>
          <w:rFonts w:ascii="Architects Daughter" w:hAnsi="Architects Daughter"/>
          <w:b/>
          <w:sz w:val="24"/>
          <w:szCs w:val="32"/>
        </w:rPr>
        <w:t xml:space="preserve"> New</w:t>
      </w:r>
      <w:r w:rsidRPr="00BE5CF1">
        <w:rPr>
          <w:rFonts w:ascii="Architects Daughter" w:hAnsi="Architects Daughter"/>
          <w:b/>
          <w:sz w:val="24"/>
          <w:szCs w:val="32"/>
        </w:rPr>
        <w:t xml:space="preserve"> Constitution</w:t>
      </w:r>
    </w:p>
    <w:p w:rsidR="00BC4AA6" w:rsidRPr="00BE5CF1" w:rsidRDefault="00BC4AA6" w:rsidP="00AD5DD7">
      <w:pPr>
        <w:spacing w:line="240" w:lineRule="auto"/>
        <w:rPr>
          <w:rFonts w:ascii="Architects Daughter" w:hAnsi="Architects Daughter"/>
          <w:b/>
          <w:sz w:val="14"/>
          <w:szCs w:val="16"/>
          <w:u w:val="single"/>
        </w:rPr>
        <w:sectPr w:rsidR="00BC4AA6" w:rsidRPr="00BE5CF1" w:rsidSect="00BC4A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b/>
          <w:sz w:val="14"/>
          <w:szCs w:val="16"/>
          <w:u w:val="single"/>
        </w:rPr>
      </w:pP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b/>
          <w:sz w:val="18"/>
          <w:szCs w:val="24"/>
          <w:u w:val="single"/>
        </w:rPr>
      </w:pPr>
      <w:r w:rsidRPr="00BE5CF1">
        <w:rPr>
          <w:rFonts w:ascii="Architects Daughter" w:hAnsi="Architects Daughter"/>
          <w:b/>
          <w:sz w:val="18"/>
          <w:szCs w:val="24"/>
          <w:u w:val="single"/>
        </w:rPr>
        <w:t>People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George Washington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he presided over the Constitutional Convention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James Madison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the “father of the Constitution” who kept very detailed records of the Constitutional Convention meetings</w:t>
      </w:r>
    </w:p>
    <w:p w:rsidR="001C60E6" w:rsidRPr="00BE5CF1" w:rsidRDefault="001C60E6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Benjamin Franklin</w:t>
      </w:r>
      <w:r w:rsidRPr="00BE5CF1">
        <w:rPr>
          <w:rFonts w:ascii="Architects Daughter" w:hAnsi="Architects Daughter"/>
          <w:sz w:val="18"/>
          <w:szCs w:val="24"/>
        </w:rPr>
        <w:t xml:space="preserve"> – the oldest delegate at the Constitutional Convention; his wisdom helped keep the convention from breaking up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John Jay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–one of the authors of the essays for The Federalist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Alexander Hamilton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</w:t>
      </w:r>
      <w:r w:rsidR="00E17D64" w:rsidRPr="00BE5CF1">
        <w:rPr>
          <w:rFonts w:ascii="Architects Daughter" w:hAnsi="Architects Daughter"/>
          <w:sz w:val="18"/>
          <w:szCs w:val="24"/>
        </w:rPr>
        <w:t>–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</w:t>
      </w:r>
      <w:r w:rsidR="00E17D64" w:rsidRPr="00BE5CF1">
        <w:rPr>
          <w:rFonts w:ascii="Architects Daughter" w:hAnsi="Architects Daughter"/>
          <w:sz w:val="18"/>
          <w:szCs w:val="24"/>
        </w:rPr>
        <w:t>framer who supported a strong central government; an author of the essays for The Federalist</w:t>
      </w:r>
    </w:p>
    <w:p w:rsidR="00F411F2" w:rsidRPr="00BE5CF1" w:rsidRDefault="00F411F2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Nationalists</w:t>
      </w:r>
      <w:r w:rsidR="006A4394" w:rsidRPr="00BE5CF1">
        <w:rPr>
          <w:rFonts w:ascii="Architects Daughter" w:hAnsi="Architects Daughter"/>
          <w:sz w:val="18"/>
          <w:szCs w:val="24"/>
        </w:rPr>
        <w:t xml:space="preserve"> – leaders who wanted the Articles of Confederation to be replaced or strengthened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Federalists</w:t>
      </w:r>
      <w:r w:rsidR="006A4394" w:rsidRPr="00BE5CF1">
        <w:rPr>
          <w:rFonts w:ascii="Architects Daughter" w:hAnsi="Architects Daughter"/>
          <w:b/>
          <w:sz w:val="18"/>
          <w:szCs w:val="24"/>
        </w:rPr>
        <w:t xml:space="preserve"> </w:t>
      </w:r>
      <w:r w:rsidR="006A4394" w:rsidRPr="00BE5CF1">
        <w:rPr>
          <w:rFonts w:ascii="Architects Daughter" w:hAnsi="Architects Daughter"/>
          <w:sz w:val="18"/>
          <w:szCs w:val="24"/>
        </w:rPr>
        <w:t>- those people who supported the ratification (approval) of the Constitution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Anti-Federalists</w:t>
      </w:r>
      <w:r w:rsidR="006A4394" w:rsidRPr="00BE5CF1">
        <w:rPr>
          <w:rFonts w:ascii="Architects Daughter" w:hAnsi="Architects Daughter"/>
          <w:b/>
          <w:sz w:val="18"/>
          <w:szCs w:val="24"/>
        </w:rPr>
        <w:t xml:space="preserve"> </w:t>
      </w:r>
      <w:r w:rsidR="006A4394" w:rsidRPr="00BE5CF1">
        <w:rPr>
          <w:rFonts w:ascii="Architects Daughter" w:hAnsi="Architects Daughter"/>
          <w:sz w:val="18"/>
          <w:szCs w:val="24"/>
        </w:rPr>
        <w:t>– those people who did not support ratification of the Constitution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b/>
          <w:sz w:val="18"/>
          <w:szCs w:val="24"/>
          <w:u w:val="single"/>
        </w:rPr>
      </w:pP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b/>
          <w:sz w:val="18"/>
          <w:szCs w:val="24"/>
          <w:u w:val="single"/>
        </w:rPr>
      </w:pPr>
      <w:r w:rsidRPr="00BE5CF1">
        <w:rPr>
          <w:rFonts w:ascii="Architects Daughter" w:hAnsi="Architects Daughter"/>
          <w:b/>
          <w:sz w:val="18"/>
          <w:szCs w:val="24"/>
          <w:u w:val="single"/>
        </w:rPr>
        <w:t>Key Terms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Articles of Confederation</w:t>
      </w:r>
      <w:r w:rsidR="007811EE" w:rsidRPr="00BE5CF1">
        <w:rPr>
          <w:rFonts w:ascii="Architects Daughter" w:hAnsi="Architects Daughter"/>
          <w:sz w:val="18"/>
          <w:szCs w:val="24"/>
        </w:rPr>
        <w:t xml:space="preserve"> – the first constitution for the United States; proved to be too weak to be effective</w:t>
      </w:r>
    </w:p>
    <w:p w:rsidR="00AC28A8" w:rsidRPr="00BE5CF1" w:rsidRDefault="00AC28A8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Shays’ Rebellion</w:t>
      </w:r>
      <w:r w:rsidR="007811EE" w:rsidRPr="00BE5CF1">
        <w:rPr>
          <w:rFonts w:ascii="Architects Daughter" w:hAnsi="Architects Daughter"/>
          <w:sz w:val="18"/>
          <w:szCs w:val="24"/>
        </w:rPr>
        <w:t xml:space="preserve"> </w:t>
      </w:r>
      <w:r w:rsidR="00AA2BF9" w:rsidRPr="00BE5CF1">
        <w:rPr>
          <w:rFonts w:ascii="Architects Daughter" w:hAnsi="Architects Daughter"/>
          <w:sz w:val="18"/>
          <w:szCs w:val="24"/>
        </w:rPr>
        <w:t>–</w:t>
      </w:r>
      <w:r w:rsidR="007811EE" w:rsidRPr="00BE5CF1">
        <w:rPr>
          <w:rFonts w:ascii="Architects Daughter" w:hAnsi="Architects Daughter"/>
          <w:sz w:val="18"/>
          <w:szCs w:val="24"/>
        </w:rPr>
        <w:t xml:space="preserve"> </w:t>
      </w:r>
      <w:r w:rsidR="00AA2BF9" w:rsidRPr="00BE5CF1">
        <w:rPr>
          <w:rFonts w:ascii="Architects Daughter" w:hAnsi="Architects Daughter"/>
          <w:sz w:val="18"/>
          <w:szCs w:val="24"/>
        </w:rPr>
        <w:t>uprising of debt-ridden Massachusetts farmers pro</w:t>
      </w:r>
      <w:r w:rsidR="001C60E6" w:rsidRPr="00BE5CF1">
        <w:rPr>
          <w:rFonts w:ascii="Architects Daughter" w:hAnsi="Architects Daughter"/>
          <w:sz w:val="18"/>
          <w:szCs w:val="24"/>
        </w:rPr>
        <w:t>testing increasing state taxes</w:t>
      </w:r>
    </w:p>
    <w:p w:rsidR="00AC28A8" w:rsidRPr="00BE5CF1" w:rsidRDefault="00AC28A8" w:rsidP="00AD5DD7">
      <w:pPr>
        <w:spacing w:line="240" w:lineRule="auto"/>
        <w:rPr>
          <w:rFonts w:ascii="Architects Daughter" w:hAnsi="Architects Daughter"/>
          <w:b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 xml:space="preserve">Constitutional (Philadelphia) Convention </w:t>
      </w:r>
    </w:p>
    <w:p w:rsidR="00AC28A8" w:rsidRPr="00BE5CF1" w:rsidRDefault="00AC28A8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Republic</w:t>
      </w:r>
      <w:r w:rsidR="00E17D64" w:rsidRPr="00BE5CF1">
        <w:rPr>
          <w:rFonts w:ascii="Architects Daughter" w:hAnsi="Architects Daughter"/>
          <w:b/>
          <w:sz w:val="18"/>
          <w:szCs w:val="24"/>
        </w:rPr>
        <w:t xml:space="preserve">anism – </w:t>
      </w:r>
      <w:r w:rsidR="00E17D64" w:rsidRPr="00BE5CF1">
        <w:rPr>
          <w:rFonts w:ascii="Architects Daughter" w:hAnsi="Architects Daughter"/>
          <w:sz w:val="18"/>
          <w:szCs w:val="24"/>
        </w:rPr>
        <w:t>government run by the people through their elected representatives</w:t>
      </w:r>
    </w:p>
    <w:p w:rsidR="00AC28A8" w:rsidRPr="00BE5CF1" w:rsidRDefault="00AC28A8" w:rsidP="00AD5DD7">
      <w:pPr>
        <w:spacing w:line="240" w:lineRule="auto"/>
        <w:rPr>
          <w:rFonts w:ascii="Architects Daughter" w:hAnsi="Architects Daughter"/>
          <w:b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New Jersey (Small state) Plan</w:t>
      </w:r>
      <w:r w:rsidR="00AA2BF9" w:rsidRPr="00BE5CF1">
        <w:rPr>
          <w:rFonts w:ascii="Architects Daughter" w:hAnsi="Architects Daughter"/>
          <w:b/>
          <w:sz w:val="18"/>
          <w:szCs w:val="24"/>
        </w:rPr>
        <w:t xml:space="preserve"> – </w:t>
      </w:r>
      <w:r w:rsidR="001C60E6" w:rsidRPr="00BE5CF1">
        <w:rPr>
          <w:rFonts w:ascii="Architects Daughter" w:hAnsi="Architects Daughter"/>
          <w:sz w:val="18"/>
          <w:szCs w:val="24"/>
        </w:rPr>
        <w:t>plan providing for a single legislative house with equa</w:t>
      </w:r>
      <w:r w:rsidR="00D378A1" w:rsidRPr="00BE5CF1">
        <w:rPr>
          <w:rFonts w:ascii="Architects Daughter" w:hAnsi="Architects Daughter"/>
          <w:sz w:val="18"/>
          <w:szCs w:val="24"/>
        </w:rPr>
        <w:t>l representation for each state</w:t>
      </w:r>
    </w:p>
    <w:p w:rsidR="00AC28A8" w:rsidRPr="00BE5CF1" w:rsidRDefault="001C60E6" w:rsidP="001C60E6">
      <w:pPr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Virginia (Big state) Plan –</w:t>
      </w:r>
      <w:r w:rsidRPr="00BE5CF1">
        <w:rPr>
          <w:rFonts w:ascii="Architects Daughter" w:hAnsi="Architects Daughter"/>
          <w:sz w:val="18"/>
          <w:szCs w:val="24"/>
        </w:rPr>
        <w:t xml:space="preserve"> a plan proposed at the Constitutional Convention providing for a legislative </w:t>
      </w:r>
      <w:r w:rsidR="00D378A1" w:rsidRPr="00BE5CF1">
        <w:rPr>
          <w:rFonts w:ascii="Architects Daughter" w:hAnsi="Architects Daughter"/>
          <w:sz w:val="18"/>
          <w:szCs w:val="24"/>
        </w:rPr>
        <w:t>of two houses;</w:t>
      </w:r>
      <w:r w:rsidR="00D378A1" w:rsidRPr="00BE5CF1">
        <w:rPr>
          <w:rFonts w:ascii="Architects Daughter" w:hAnsi="Architects Daughter"/>
          <w:color w:val="000000"/>
          <w:sz w:val="18"/>
          <w:szCs w:val="24"/>
        </w:rPr>
        <w:t xml:space="preserve"> </w:t>
      </w:r>
      <w:r w:rsidRPr="00BE5CF1">
        <w:rPr>
          <w:rFonts w:ascii="Architects Daughter" w:hAnsi="Architects Daughter"/>
          <w:color w:val="000000"/>
          <w:sz w:val="18"/>
          <w:szCs w:val="24"/>
        </w:rPr>
        <w:t xml:space="preserve">each state would have a different number of representatives </w:t>
      </w:r>
      <w:r w:rsidR="00D378A1" w:rsidRPr="00BE5CF1">
        <w:rPr>
          <w:rFonts w:ascii="Architects Daughter" w:hAnsi="Architects Daughter"/>
          <w:color w:val="000000"/>
          <w:sz w:val="18"/>
          <w:szCs w:val="24"/>
        </w:rPr>
        <w:t>based on the state's population</w:t>
      </w:r>
    </w:p>
    <w:p w:rsidR="00AC28A8" w:rsidRPr="00BE5CF1" w:rsidRDefault="00AC28A8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Great (Connecticut) Compromise</w:t>
      </w:r>
      <w:r w:rsidR="00AA2BF9" w:rsidRPr="00BE5CF1">
        <w:rPr>
          <w:rFonts w:ascii="Architects Daughter" w:hAnsi="Architects Daughter"/>
          <w:b/>
          <w:sz w:val="18"/>
          <w:szCs w:val="24"/>
        </w:rPr>
        <w:t xml:space="preserve"> - </w:t>
      </w:r>
      <w:r w:rsidR="00AA2BF9" w:rsidRPr="00BE5CF1">
        <w:rPr>
          <w:rFonts w:ascii="Architects Daughter" w:hAnsi="Architects Daughter"/>
          <w:sz w:val="18"/>
          <w:szCs w:val="24"/>
        </w:rPr>
        <w:t>Constitutional Convention agreement to establish a two-house legislature, with all states having equal representation in Senate and each state having representation based on its population in the House of Representatives</w:t>
      </w:r>
    </w:p>
    <w:p w:rsidR="00AC28A8" w:rsidRPr="00BE5CF1" w:rsidRDefault="00AC28A8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Three-Fifths Compromise</w:t>
      </w:r>
      <w:r w:rsidR="00354AED" w:rsidRPr="00BE5CF1">
        <w:rPr>
          <w:rFonts w:ascii="Architects Daughter" w:hAnsi="Architects Daughter"/>
          <w:b/>
          <w:sz w:val="18"/>
          <w:szCs w:val="24"/>
        </w:rPr>
        <w:t xml:space="preserve"> </w:t>
      </w:r>
      <w:r w:rsidR="00AA2BF9" w:rsidRPr="00BE5CF1">
        <w:rPr>
          <w:rFonts w:ascii="Architects Daughter" w:hAnsi="Architects Daughter"/>
          <w:sz w:val="18"/>
          <w:szCs w:val="24"/>
        </w:rPr>
        <w:t>–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</w:t>
      </w:r>
      <w:r w:rsidR="00AA2BF9" w:rsidRPr="00BE5CF1">
        <w:rPr>
          <w:rFonts w:ascii="Architects Daughter" w:hAnsi="Architects Daughter"/>
          <w:sz w:val="18"/>
          <w:szCs w:val="24"/>
        </w:rPr>
        <w:t xml:space="preserve">Constitutional Convention’s agreement to count three-fifths as a state’s slaves as population </w:t>
      </w:r>
      <w:r w:rsidR="001C60E6" w:rsidRPr="00BE5CF1">
        <w:rPr>
          <w:rFonts w:ascii="Architects Daughter" w:hAnsi="Architects Daughter"/>
          <w:sz w:val="18"/>
          <w:szCs w:val="24"/>
        </w:rPr>
        <w:t>for purposes of representation</w:t>
      </w:r>
    </w:p>
    <w:p w:rsidR="00AC28A8" w:rsidRPr="00BE5CF1" w:rsidRDefault="00AC28A8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Ratification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the process of the states approving the Constitution</w:t>
      </w:r>
    </w:p>
    <w:p w:rsidR="00AC28A8" w:rsidRPr="00BE5CF1" w:rsidRDefault="001C60E6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i/>
          <w:sz w:val="18"/>
          <w:szCs w:val="24"/>
        </w:rPr>
        <w:t xml:space="preserve">The Federalist </w:t>
      </w:r>
      <w:r w:rsidR="00354AED" w:rsidRPr="00BE5CF1">
        <w:rPr>
          <w:rFonts w:ascii="Architects Daughter" w:hAnsi="Architects Daughter"/>
          <w:i/>
          <w:sz w:val="18"/>
          <w:szCs w:val="24"/>
        </w:rPr>
        <w:t xml:space="preserve">- </w:t>
      </w:r>
      <w:r w:rsidR="00354AED" w:rsidRPr="00BE5CF1">
        <w:rPr>
          <w:rFonts w:ascii="Architects Daughter" w:hAnsi="Architects Daughter"/>
          <w:sz w:val="18"/>
          <w:szCs w:val="24"/>
        </w:rPr>
        <w:t>series of essays written by Hamilton, Madison, and Jay urging that the Constitution be ratified</w:t>
      </w:r>
    </w:p>
    <w:p w:rsidR="00AC28A8" w:rsidRPr="00BE5CF1" w:rsidRDefault="00AC28A8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Bill of Rights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the first ten amendments of the Constitution 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Legislative branch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lawmaking branch of the government (Congress)</w:t>
      </w:r>
    </w:p>
    <w:p w:rsidR="00F411F2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Executive branch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the part of the government that executes or carries out the laws (the President)</w:t>
      </w:r>
    </w:p>
    <w:p w:rsidR="00F411F2" w:rsidRPr="00BE5CF1" w:rsidRDefault="00F411F2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Judicial branch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the part of the government that interprets the laws (Court system including the Supreme Court)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Separation of Powers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power is divided into three separate branches of government</w:t>
      </w:r>
    </w:p>
    <w:p w:rsidR="00AC28A8" w:rsidRPr="00BE5CF1" w:rsidRDefault="00AC28A8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Preamble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the introduction of the Constitution that states the reasons for the document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lastRenderedPageBreak/>
        <w:t>Checks and balances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system incorporated into the Constitution that prevents one branch from becoming too powerful</w:t>
      </w: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Federalism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the division of power between the national (central or federal) government and the state governments</w:t>
      </w:r>
    </w:p>
    <w:p w:rsidR="00F411F2" w:rsidRPr="00BE5CF1" w:rsidRDefault="00AC28A8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Congress</w:t>
      </w:r>
      <w:r w:rsidR="00354AED" w:rsidRPr="00BE5CF1">
        <w:rPr>
          <w:rFonts w:ascii="Architects Daughter" w:hAnsi="Architects Daughter"/>
          <w:sz w:val="18"/>
          <w:szCs w:val="24"/>
        </w:rPr>
        <w:t xml:space="preserve"> – the lawmaking body of the national government that is comprised of the Senate and the House of </w:t>
      </w:r>
      <w:r w:rsidR="006A4394" w:rsidRPr="00BE5CF1">
        <w:rPr>
          <w:rFonts w:ascii="Architects Daughter" w:hAnsi="Architects Daughter"/>
          <w:sz w:val="18"/>
          <w:szCs w:val="24"/>
        </w:rPr>
        <w:t>Representatives</w:t>
      </w:r>
    </w:p>
    <w:p w:rsidR="00D378A1" w:rsidRPr="00BE5CF1" w:rsidRDefault="00D378A1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b/>
          <w:sz w:val="18"/>
          <w:szCs w:val="24"/>
        </w:rPr>
        <w:t>Mayflower Compact</w:t>
      </w:r>
      <w:r w:rsidRPr="00BE5CF1">
        <w:rPr>
          <w:rFonts w:ascii="Architects Daughter" w:hAnsi="Architects Daughter"/>
          <w:sz w:val="18"/>
          <w:szCs w:val="24"/>
        </w:rPr>
        <w:t xml:space="preserve"> – the Pilgrims agreed in 1620 that laws passed by the majority would be obeyed. This early belief in self-government would become one of the founding principles of the United States. </w:t>
      </w:r>
    </w:p>
    <w:p w:rsidR="001D2292" w:rsidRPr="00BE5CF1" w:rsidRDefault="001D2292" w:rsidP="00AD5DD7">
      <w:pPr>
        <w:spacing w:line="240" w:lineRule="auto"/>
        <w:rPr>
          <w:rFonts w:ascii="Architects Daughter" w:hAnsi="Architects Daughter"/>
          <w:sz w:val="18"/>
          <w:szCs w:val="24"/>
        </w:rPr>
      </w:pPr>
    </w:p>
    <w:p w:rsidR="00AD5DD7" w:rsidRPr="00BE5CF1" w:rsidRDefault="00AD5DD7" w:rsidP="00AD5DD7">
      <w:pPr>
        <w:spacing w:line="240" w:lineRule="auto"/>
        <w:rPr>
          <w:rFonts w:ascii="Architects Daughter" w:hAnsi="Architects Daughter"/>
          <w:b/>
          <w:sz w:val="18"/>
          <w:szCs w:val="24"/>
          <w:u w:val="single"/>
        </w:rPr>
      </w:pPr>
      <w:r w:rsidRPr="00BE5CF1">
        <w:rPr>
          <w:rFonts w:ascii="Architects Daughter" w:hAnsi="Architects Daughter"/>
          <w:b/>
          <w:sz w:val="18"/>
          <w:szCs w:val="24"/>
          <w:u w:val="single"/>
        </w:rPr>
        <w:t>Main Ideas</w:t>
      </w:r>
    </w:p>
    <w:p w:rsidR="00AD5DD7" w:rsidRPr="00BE5CF1" w:rsidRDefault="00AD5DD7" w:rsidP="00BC4AA6">
      <w:p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sz w:val="18"/>
          <w:szCs w:val="24"/>
        </w:rPr>
        <w:t>Be able to:</w:t>
      </w:r>
    </w:p>
    <w:p w:rsidR="00D378A1" w:rsidRPr="00BE5CF1" w:rsidRDefault="007E3628" w:rsidP="00F411F2">
      <w:pPr>
        <w:pStyle w:val="ListParagraph"/>
        <w:numPr>
          <w:ilvl w:val="0"/>
          <w:numId w:val="1"/>
        </w:numPr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sz w:val="18"/>
          <w:szCs w:val="24"/>
        </w:rPr>
        <w:t>E</w:t>
      </w:r>
      <w:r w:rsidR="00F411F2" w:rsidRPr="00BE5CF1">
        <w:rPr>
          <w:rFonts w:ascii="Architects Daughter" w:hAnsi="Architects Daughter"/>
          <w:sz w:val="18"/>
          <w:szCs w:val="24"/>
        </w:rPr>
        <w:t xml:space="preserve">xplain the </w:t>
      </w:r>
      <w:r w:rsidR="00D378A1" w:rsidRPr="00BE5CF1">
        <w:rPr>
          <w:rFonts w:ascii="Architects Daughter" w:hAnsi="Architects Daughter"/>
          <w:sz w:val="18"/>
          <w:szCs w:val="24"/>
        </w:rPr>
        <w:t xml:space="preserve">weaknesses of the American government under the Articles of Confederation and why the Nationalists wanted them to be either strengthened or replaced. </w:t>
      </w:r>
    </w:p>
    <w:p w:rsidR="00BC4AA6" w:rsidRPr="00BE5CF1" w:rsidRDefault="00BC4AA6" w:rsidP="00BC4AA6">
      <w:pPr>
        <w:pStyle w:val="ListParagraph"/>
        <w:spacing w:line="240" w:lineRule="auto"/>
        <w:rPr>
          <w:rFonts w:ascii="Architects Daughter" w:hAnsi="Architects Daughter"/>
          <w:sz w:val="14"/>
          <w:szCs w:val="24"/>
        </w:rPr>
      </w:pPr>
    </w:p>
    <w:p w:rsidR="00F411F2" w:rsidRPr="00BE5CF1" w:rsidRDefault="00D378A1" w:rsidP="00F411F2">
      <w:pPr>
        <w:pStyle w:val="ListParagraph"/>
        <w:numPr>
          <w:ilvl w:val="0"/>
          <w:numId w:val="1"/>
        </w:num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sz w:val="18"/>
          <w:szCs w:val="24"/>
        </w:rPr>
        <w:t xml:space="preserve">Describe how the Constitution strengthened the power of the national government but while also ensuring state powers and individual rights. </w:t>
      </w:r>
    </w:p>
    <w:p w:rsidR="00F411F2" w:rsidRPr="00BE5CF1" w:rsidRDefault="00F411F2" w:rsidP="00F411F2">
      <w:pPr>
        <w:pStyle w:val="ListParagraph"/>
        <w:spacing w:line="240" w:lineRule="auto"/>
        <w:rPr>
          <w:rFonts w:ascii="Architects Daughter" w:hAnsi="Architects Daughter"/>
          <w:sz w:val="14"/>
          <w:szCs w:val="24"/>
        </w:rPr>
      </w:pPr>
    </w:p>
    <w:p w:rsidR="00F411F2" w:rsidRPr="00BE5CF1" w:rsidRDefault="001D2292" w:rsidP="00BE5CF1">
      <w:pPr>
        <w:pStyle w:val="ListParagraph"/>
        <w:numPr>
          <w:ilvl w:val="0"/>
          <w:numId w:val="1"/>
        </w:numPr>
        <w:spacing w:line="240" w:lineRule="auto"/>
        <w:rPr>
          <w:rFonts w:ascii="Architects Daughter" w:hAnsi="Architects Daughter"/>
          <w:sz w:val="18"/>
          <w:szCs w:val="24"/>
        </w:rPr>
      </w:pPr>
      <w:r w:rsidRPr="00BE5CF1">
        <w:rPr>
          <w:rFonts w:ascii="Architects Daughter" w:hAnsi="Architects Daughter"/>
          <w:sz w:val="18"/>
          <w:szCs w:val="24"/>
        </w:rPr>
        <w:t>Compare and contrast</w:t>
      </w:r>
      <w:r w:rsidR="00F411F2" w:rsidRPr="00BE5CF1">
        <w:rPr>
          <w:rFonts w:ascii="Architects Daughter" w:hAnsi="Architects Daughter"/>
          <w:sz w:val="18"/>
          <w:szCs w:val="24"/>
        </w:rPr>
        <w:t xml:space="preserve"> the beliefs of the Federalists and the Anti-Federalists</w:t>
      </w:r>
    </w:p>
    <w:p w:rsidR="00BE5CF1" w:rsidRPr="00BE5CF1" w:rsidRDefault="00BE5CF1">
      <w:pPr>
        <w:rPr>
          <w:rFonts w:ascii="Architects Daughter" w:hAnsi="Architects Daughter"/>
          <w:sz w:val="16"/>
        </w:rPr>
      </w:pPr>
    </w:p>
    <w:sectPr w:rsidR="00BE5CF1" w:rsidRPr="00BE5CF1" w:rsidSect="001D22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78"/>
    <w:multiLevelType w:val="hybridMultilevel"/>
    <w:tmpl w:val="CEB6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7"/>
    <w:rsid w:val="0006279A"/>
    <w:rsid w:val="00111360"/>
    <w:rsid w:val="001C60E6"/>
    <w:rsid w:val="001D2292"/>
    <w:rsid w:val="00354AED"/>
    <w:rsid w:val="006A4394"/>
    <w:rsid w:val="007811EE"/>
    <w:rsid w:val="007E3628"/>
    <w:rsid w:val="008C47EE"/>
    <w:rsid w:val="00A6489B"/>
    <w:rsid w:val="00AA2BF9"/>
    <w:rsid w:val="00AC28A8"/>
    <w:rsid w:val="00AD5DD7"/>
    <w:rsid w:val="00BC4AA6"/>
    <w:rsid w:val="00BE5CF1"/>
    <w:rsid w:val="00D378A1"/>
    <w:rsid w:val="00E17D64"/>
    <w:rsid w:val="00F4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D6154-61FC-4B19-9630-38DDAF11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60E6"/>
  </w:style>
  <w:style w:type="character" w:customStyle="1" w:styleId="oneclick-link">
    <w:name w:val="oneclick-link"/>
    <w:basedOn w:val="DefaultParagraphFont"/>
    <w:rsid w:val="001C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Sannicandro</dc:creator>
  <cp:lastModifiedBy>Taylor Cummings</cp:lastModifiedBy>
  <cp:revision>8</cp:revision>
  <cp:lastPrinted>2017-01-10T19:50:00Z</cp:lastPrinted>
  <dcterms:created xsi:type="dcterms:W3CDTF">2014-12-09T16:00:00Z</dcterms:created>
  <dcterms:modified xsi:type="dcterms:W3CDTF">2018-01-26T18:27:00Z</dcterms:modified>
</cp:coreProperties>
</file>