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B4" w:rsidRPr="00FE1BB4" w:rsidRDefault="00FE1BB4">
      <w:pPr>
        <w:rPr>
          <w:rFonts w:ascii="Times New Roman" w:hAnsi="Times New Roman" w:cs="Times New Roman"/>
          <w:noProof/>
          <w:sz w:val="28"/>
        </w:rPr>
      </w:pPr>
      <w:r w:rsidRPr="00FE1BB4">
        <w:rPr>
          <w:rFonts w:ascii="Times New Roman" w:hAnsi="Times New Roman" w:cs="Times New Roman"/>
          <w:noProof/>
          <w:sz w:val="28"/>
        </w:rPr>
        <w:t>Name___________</w:t>
      </w:r>
      <w:r>
        <w:rPr>
          <w:rFonts w:ascii="Times New Roman" w:hAnsi="Times New Roman" w:cs="Times New Roman"/>
          <w:noProof/>
          <w:sz w:val="28"/>
        </w:rPr>
        <w:t>_________________________</w:t>
      </w:r>
      <w:r w:rsidRPr="00FE1BB4">
        <w:rPr>
          <w:rFonts w:ascii="Times New Roman" w:hAnsi="Times New Roman" w:cs="Times New Roman"/>
          <w:noProof/>
          <w:sz w:val="28"/>
        </w:rPr>
        <w:t>_________ Block________</w:t>
      </w:r>
    </w:p>
    <w:p w:rsidR="006D64B1" w:rsidRPr="00FE1BB4" w:rsidRDefault="00FE1BB4">
      <w:pPr>
        <w:rPr>
          <w:rFonts w:ascii="Times New Roman" w:hAnsi="Times New Roman" w:cs="Times New Roman"/>
          <w:sz w:val="28"/>
        </w:rPr>
      </w:pPr>
      <w:r w:rsidRPr="00FE1BB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029325" cy="5546979"/>
            <wp:effectExtent l="0" t="0" r="0" b="0"/>
            <wp:docPr id="1" name="Picture 1" descr="Image result for negotiation politica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gotiation political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34" cy="55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B4" w:rsidRPr="00FE1BB4" w:rsidRDefault="00FE1BB4">
      <w:pPr>
        <w:rPr>
          <w:rFonts w:ascii="Times New Roman" w:hAnsi="Times New Roman" w:cs="Times New Roman"/>
          <w:sz w:val="28"/>
        </w:rPr>
      </w:pPr>
    </w:p>
    <w:p w:rsidR="00FE1BB4" w:rsidRDefault="00FE1BB4" w:rsidP="00FE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method of settling dispute</w:t>
      </w:r>
      <w:r w:rsidRPr="00FE1BB4">
        <w:rPr>
          <w:rFonts w:ascii="Times New Roman" w:hAnsi="Times New Roman" w:cs="Times New Roman"/>
          <w:sz w:val="28"/>
        </w:rPr>
        <w:t xml:space="preserve">s is depicted above? </w:t>
      </w:r>
      <w:r>
        <w:rPr>
          <w:rFonts w:ascii="Times New Roman" w:hAnsi="Times New Roman" w:cs="Times New Roman"/>
          <w:sz w:val="28"/>
        </w:rPr>
        <w:t xml:space="preserve"> </w:t>
      </w:r>
    </w:p>
    <w:p w:rsidR="00FE1BB4" w:rsidRDefault="00FE1BB4" w:rsidP="00FE1BB4">
      <w:pPr>
        <w:rPr>
          <w:rFonts w:ascii="Times New Roman" w:hAnsi="Times New Roman" w:cs="Times New Roman"/>
          <w:sz w:val="28"/>
        </w:rPr>
      </w:pPr>
    </w:p>
    <w:p w:rsidR="00FE1BB4" w:rsidRPr="00FE1BB4" w:rsidRDefault="00FE1BB4" w:rsidP="00FE1BB4">
      <w:pPr>
        <w:rPr>
          <w:rFonts w:ascii="Times New Roman" w:hAnsi="Times New Roman" w:cs="Times New Roman"/>
          <w:sz w:val="28"/>
        </w:rPr>
      </w:pPr>
    </w:p>
    <w:p w:rsidR="00FE1BB4" w:rsidRPr="00FE1BB4" w:rsidRDefault="00FE1BB4" w:rsidP="00FE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order for a dispute to be settled this way, what do both ‘parties’ need to do? </w:t>
      </w:r>
      <w:bookmarkStart w:id="0" w:name="_GoBack"/>
      <w:bookmarkEnd w:id="0"/>
    </w:p>
    <w:sectPr w:rsidR="00FE1BB4" w:rsidRPr="00FE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323D"/>
    <w:multiLevelType w:val="hybridMultilevel"/>
    <w:tmpl w:val="027E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4"/>
    <w:rsid w:val="006D64B1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CFCD9-48A0-415B-998D-EF0041A1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2018-10-18T13:15:00Z</cp:lastPrinted>
  <dcterms:created xsi:type="dcterms:W3CDTF">2018-10-18T13:12:00Z</dcterms:created>
  <dcterms:modified xsi:type="dcterms:W3CDTF">2018-10-18T13:15:00Z</dcterms:modified>
</cp:coreProperties>
</file>